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BC" w:rsidRPr="008529FA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FA">
        <w:rPr>
          <w:rFonts w:ascii="Times New Roman" w:hAnsi="Times New Roman" w:cs="Times New Roman"/>
          <w:b/>
          <w:sz w:val="28"/>
          <w:szCs w:val="28"/>
        </w:rPr>
        <w:t xml:space="preserve">Перечень дисциплин, закреплённых </w:t>
      </w:r>
    </w:p>
    <w:p w:rsidR="00D25E55" w:rsidRPr="008529FA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FA">
        <w:rPr>
          <w:rFonts w:ascii="Times New Roman" w:hAnsi="Times New Roman" w:cs="Times New Roman"/>
          <w:b/>
          <w:sz w:val="28"/>
          <w:szCs w:val="28"/>
        </w:rPr>
        <w:t>за кафедрой медиалогии и веб-журналистики</w:t>
      </w:r>
    </w:p>
    <w:p w:rsidR="00CB5DBC" w:rsidRPr="008529FA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FA">
        <w:rPr>
          <w:rFonts w:ascii="Times New Roman" w:hAnsi="Times New Roman" w:cs="Times New Roman"/>
          <w:b/>
          <w:sz w:val="28"/>
          <w:szCs w:val="28"/>
        </w:rPr>
        <w:t>(</w:t>
      </w:r>
      <w:r w:rsidR="005D1B7F">
        <w:rPr>
          <w:rFonts w:ascii="Times New Roman" w:hAnsi="Times New Roman" w:cs="Times New Roman"/>
          <w:b/>
          <w:sz w:val="28"/>
          <w:szCs w:val="28"/>
        </w:rPr>
        <w:t>Заочное</w:t>
      </w:r>
      <w:r w:rsidRPr="008529FA">
        <w:rPr>
          <w:rFonts w:ascii="Times New Roman" w:hAnsi="Times New Roman" w:cs="Times New Roman"/>
          <w:b/>
          <w:sz w:val="28"/>
          <w:szCs w:val="28"/>
        </w:rPr>
        <w:t xml:space="preserve"> отделение)</w:t>
      </w:r>
    </w:p>
    <w:tbl>
      <w:tblPr>
        <w:tblStyle w:val="a4"/>
        <w:tblpPr w:leftFromText="180" w:rightFromText="180" w:vertAnchor="page" w:horzAnchor="margin" w:tblpXSpec="right" w:tblpY="1828"/>
        <w:tblW w:w="10207" w:type="dxa"/>
        <w:tblLook w:val="04A0"/>
      </w:tblPr>
      <w:tblGrid>
        <w:gridCol w:w="567"/>
        <w:gridCol w:w="5813"/>
        <w:gridCol w:w="3827"/>
      </w:tblGrid>
      <w:tr w:rsidR="00CB5DBC" w:rsidTr="00CB5DBC">
        <w:trPr>
          <w:trHeight w:val="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CB5DBC" w:rsidP="00CB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5D1B7F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5D1B7F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1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F75669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F75669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F75669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F75669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F75669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F75669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1B4481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1B4481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2E6961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2E6961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0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D86E55" w:rsidP="00D8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D86E55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D86E55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литературно-художественного творчества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D86E55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0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CB5DBC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BC" w:rsidRDefault="00CB5DBC" w:rsidP="00CB5D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DBC" w:rsidRDefault="002228D8" w:rsidP="00CB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DBC" w:rsidRDefault="002228D8" w:rsidP="00CB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6D9" w:rsidTr="00D4706B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Pr="009C56D9" w:rsidRDefault="009C56D9" w:rsidP="00E8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6D9">
              <w:rPr>
                <w:rFonts w:ascii="Times New Roman" w:hAnsi="Times New Roman" w:cs="Times New Roman"/>
                <w:b/>
                <w:sz w:val="28"/>
                <w:szCs w:val="28"/>
              </w:rPr>
              <w:t>к/в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D9" w:rsidRDefault="00E85460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B4481">
              <w:rPr>
                <w:rFonts w:ascii="Times New Roman" w:hAnsi="Times New Roman" w:cs="Times New Roman"/>
                <w:sz w:val="24"/>
                <w:szCs w:val="24"/>
              </w:rPr>
              <w:t>/в Конфликтология журналистики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6D9" w:rsidRDefault="001B4481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E85460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Интернет-психология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1B4481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E85460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r w:rsidR="002E6961">
              <w:rPr>
                <w:rFonts w:ascii="Times New Roman" w:hAnsi="Times New Roman" w:cs="Times New Roman"/>
                <w:sz w:val="24"/>
                <w:szCs w:val="24"/>
              </w:rPr>
              <w:t>Расследовательская журналистика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2E6961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E85460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r w:rsidR="002E6961">
              <w:rPr>
                <w:rFonts w:ascii="Times New Roman" w:hAnsi="Times New Roman" w:cs="Times New Roman"/>
                <w:sz w:val="24"/>
                <w:szCs w:val="24"/>
              </w:rPr>
              <w:t>Пресса традиционных ценностей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2E6961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E85460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8D8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2228D8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9C56D9" w:rsidTr="00CB5DB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9C56D9" w:rsidP="009C5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D9" w:rsidRDefault="00E85460" w:rsidP="009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60">
              <w:rPr>
                <w:rFonts w:ascii="Times New Roman" w:hAnsi="Times New Roman" w:cs="Times New Roman"/>
                <w:sz w:val="24"/>
                <w:szCs w:val="24"/>
              </w:rPr>
              <w:t xml:space="preserve">к/в </w:t>
            </w:r>
            <w:proofErr w:type="spellStart"/>
            <w:r w:rsidR="002228D8"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6D9" w:rsidRDefault="002228D8" w:rsidP="009C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B5DBC" w:rsidRDefault="00CB5DBC" w:rsidP="00CB5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9B" w:rsidRDefault="00B90F9B" w:rsidP="00B90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медиалогии </w:t>
      </w:r>
    </w:p>
    <w:p w:rsidR="00B90F9B" w:rsidRDefault="00B90F9B" w:rsidP="00B90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веб-журналистики,</w:t>
      </w:r>
    </w:p>
    <w:p w:rsidR="00B90F9B" w:rsidRDefault="00B90F9B" w:rsidP="00B90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                                                                                                        В.П. Воробьёв</w:t>
      </w:r>
    </w:p>
    <w:p w:rsidR="00CB5DBC" w:rsidRPr="00CB5DBC" w:rsidRDefault="00CB5DBC" w:rsidP="00B90F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5DBC" w:rsidRPr="00CB5DBC" w:rsidSect="00B90F9B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66C"/>
    <w:multiLevelType w:val="hybridMultilevel"/>
    <w:tmpl w:val="262E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5DBC"/>
    <w:rsid w:val="000C3096"/>
    <w:rsid w:val="001B4481"/>
    <w:rsid w:val="002228D8"/>
    <w:rsid w:val="002D294E"/>
    <w:rsid w:val="002E6961"/>
    <w:rsid w:val="003E03F5"/>
    <w:rsid w:val="005D1B7F"/>
    <w:rsid w:val="008529FA"/>
    <w:rsid w:val="009C56D9"/>
    <w:rsid w:val="00AB6205"/>
    <w:rsid w:val="00B90F9B"/>
    <w:rsid w:val="00CB5DBC"/>
    <w:rsid w:val="00D25E55"/>
    <w:rsid w:val="00D86E55"/>
    <w:rsid w:val="00E85460"/>
    <w:rsid w:val="00E94456"/>
    <w:rsid w:val="00F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DBC"/>
    <w:pPr>
      <w:ind w:left="720"/>
      <w:contextualSpacing/>
    </w:pPr>
  </w:style>
  <w:style w:type="table" w:styleId="a4">
    <w:name w:val="Table Grid"/>
    <w:basedOn w:val="a1"/>
    <w:uiPriority w:val="59"/>
    <w:rsid w:val="00CB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2016-03-17T10:00:00Z</dcterms:created>
  <dcterms:modified xsi:type="dcterms:W3CDTF">2016-03-17T12:38:00Z</dcterms:modified>
</cp:coreProperties>
</file>