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89C" w:rsidRDefault="008D389C" w:rsidP="00E324F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E324F5" w:rsidRPr="00E324F5" w:rsidRDefault="00E324F5" w:rsidP="00E324F5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324F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ФОРМИРОВНИЕ ПЛАНА ПРИЕМА</w:t>
      </w:r>
    </w:p>
    <w:p w:rsidR="008D389C" w:rsidRDefault="008D389C" w:rsidP="00E324F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D389C" w:rsidRPr="008D389C" w:rsidRDefault="008D389C" w:rsidP="00E324F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 приема лиц для получения научно-ориентированного образования в аспирантуре, докторантуре, соискателей ученых степеней кандидата и доктора наук за счет средств республиканского бюджета на текущий год и прогнозные показатели приема на следующий год формируются по заявкам от подразделений Белорусского государственного университета (далее - БГУ), а также организаций, имеющих потребность в подготовке научных работников высшей квалификации.</w:t>
      </w:r>
    </w:p>
    <w:p w:rsidR="008D389C" w:rsidRPr="008D389C" w:rsidRDefault="008D389C" w:rsidP="00E324F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 Для включения в уточненный план приема лиц для получения научно-ориентированного образования в аспирантуре, докторантуре, соискателей ученых степеней кандидата и доктора наук за счет средств республиканского бюджета на текущий год необходимо:</w:t>
      </w:r>
    </w:p>
    <w:p w:rsidR="008D389C" w:rsidRPr="008D389C" w:rsidRDefault="008D389C" w:rsidP="00E324F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Согласовать вопрос обучения по необходимой специальности кандидатуры с деканом (заместителем декана по научной работе) факультета БГУ.</w:t>
      </w:r>
    </w:p>
    <w:p w:rsidR="008D389C" w:rsidRPr="008D389C" w:rsidRDefault="008D389C" w:rsidP="00E324F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Получив согласие руководства факультета БГУ:</w:t>
      </w:r>
    </w:p>
    <w:p w:rsidR="008D389C" w:rsidRPr="008D389C" w:rsidRDefault="008D389C" w:rsidP="00E324F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Организация-заказчик государственной формы собственности, находящаяся в подчинении Министерства образования Республики Беларусь, обращается письмом на имя ректора БГУ (</w:t>
      </w:r>
      <w:hyperlink r:id="rId5" w:tgtFrame="_blank" w:history="1">
        <w:r w:rsidRPr="00E324F5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Приложение 1</w:t>
        </w:r>
      </w:hyperlink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в котором необходимо указать:</w:t>
      </w:r>
    </w:p>
    <w:p w:rsidR="008D389C" w:rsidRPr="008D389C" w:rsidRDefault="008D389C" w:rsidP="00E324F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шифр и наименование отрасли науки;</w:t>
      </w:r>
    </w:p>
    <w:p w:rsidR="008D389C" w:rsidRPr="008D389C" w:rsidRDefault="008D389C" w:rsidP="00E324F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шифр и наименование специальности;</w:t>
      </w:r>
    </w:p>
    <w:p w:rsidR="008D389C" w:rsidRPr="008D389C" w:rsidRDefault="008D389C" w:rsidP="00E324F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форму обучения:</w:t>
      </w:r>
    </w:p>
    <w:p w:rsidR="008D389C" w:rsidRPr="008D389C" w:rsidRDefault="008D389C" w:rsidP="00E324F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     - в аспирантуре (дневная, заочная или соискательство),</w:t>
      </w:r>
    </w:p>
    <w:p w:rsidR="008D389C" w:rsidRPr="008D389C" w:rsidRDefault="008D389C" w:rsidP="00E324F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     - в докторантуре (дневная или соискательство);</w:t>
      </w:r>
    </w:p>
    <w:p w:rsidR="008D389C" w:rsidRPr="008D389C" w:rsidRDefault="008D389C" w:rsidP="00E324F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для кого (ФИО, должность поступающего);</w:t>
      </w:r>
    </w:p>
    <w:p w:rsidR="008D389C" w:rsidRPr="008D389C" w:rsidRDefault="008D389C" w:rsidP="00E324F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согласование вопроса поступления с руководством соответствующего факультета БГУ (ФИО, должность, факультет);</w:t>
      </w:r>
    </w:p>
    <w:p w:rsidR="008D389C" w:rsidRPr="008D389C" w:rsidRDefault="008D389C" w:rsidP="00E324F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предполагаемого научного руководителя для поступающих в аспирантуру, научного консультанта для поступающих в докторантуру (ФИО, ученая степень, ученое звание, должность);</w:t>
      </w:r>
    </w:p>
    <w:p w:rsidR="008D389C" w:rsidRPr="008D389C" w:rsidRDefault="008D389C" w:rsidP="00E324F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предполагаемую тему диссертации;</w:t>
      </w:r>
    </w:p>
    <w:p w:rsidR="008D389C" w:rsidRPr="008D389C" w:rsidRDefault="008D389C" w:rsidP="00E324F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гарантию подписания трехстороннего договора.</w:t>
      </w:r>
    </w:p>
    <w:p w:rsidR="008D389C" w:rsidRPr="008D389C" w:rsidRDefault="008D389C" w:rsidP="00E324F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 Организация-заказчик государственной формы собственности, не находящаяся в подчинении Министерства образования Республики Беларусь, подает 2 заявки: </w:t>
      </w:r>
    </w:p>
    <w:p w:rsidR="008D389C" w:rsidRPr="008D389C" w:rsidRDefault="008D389C" w:rsidP="00E324F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 Первую заявку оформляют письмом в вышестоящую организацию по ведомственной подчиненности с ходатайством о включении места в план приема лиц для получения научно-ориентированного образования в аспирантуре, докторантуре, соискателей ученых степеней кандидата и доктора наук за счет средств республиканского бюджета Министерства образования Республики Беларусь на текущий год (</w:t>
      </w:r>
      <w:hyperlink r:id="rId6" w:tgtFrame="_blank" w:history="1">
        <w:r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Приложение 2</w:t>
        </w:r>
      </w:hyperlink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в котором необходимо указать: </w:t>
      </w:r>
    </w:p>
    <w:p w:rsidR="008D389C" w:rsidRPr="008D389C" w:rsidRDefault="008D389C" w:rsidP="00E324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организацию-исполнителя;</w:t>
      </w:r>
    </w:p>
    <w:p w:rsidR="008D389C" w:rsidRPr="008D389C" w:rsidRDefault="008D389C" w:rsidP="00E324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шифр и наименование отрасли науки;</w:t>
      </w:r>
    </w:p>
    <w:p w:rsidR="008D389C" w:rsidRPr="008D389C" w:rsidRDefault="008D389C" w:rsidP="00E324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шифр и наименование специальности;</w:t>
      </w:r>
    </w:p>
    <w:p w:rsidR="008D389C" w:rsidRPr="008D389C" w:rsidRDefault="008D389C" w:rsidP="00E324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форму обучения:</w:t>
      </w:r>
    </w:p>
    <w:p w:rsidR="008D389C" w:rsidRPr="008D389C" w:rsidRDefault="008D389C" w:rsidP="00E324F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     - в аспирантуре (дневная, заочная или соискательство),</w:t>
      </w:r>
    </w:p>
    <w:p w:rsidR="008D389C" w:rsidRPr="008D389C" w:rsidRDefault="008D389C" w:rsidP="00E324F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     - в докторантуре (дневная или соискательство);</w:t>
      </w:r>
    </w:p>
    <w:p w:rsidR="008D389C" w:rsidRPr="008D389C" w:rsidRDefault="008D389C" w:rsidP="00E324F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для кого (ФИО, должность поступающего, наименование организации - без сокращений);</w:t>
      </w:r>
    </w:p>
    <w:p w:rsidR="008D389C" w:rsidRPr="008D389C" w:rsidRDefault="008D389C" w:rsidP="00E324F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согласование вопроса поступления с организацией-исполнителем;</w:t>
      </w:r>
    </w:p>
    <w:p w:rsidR="008D389C" w:rsidRPr="008D389C" w:rsidRDefault="008D389C" w:rsidP="00E324F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обоснование потребности в подготовке научного работника высшей квалификации;</w:t>
      </w:r>
    </w:p>
    <w:p w:rsidR="008D389C" w:rsidRPr="008D389C" w:rsidRDefault="008D389C" w:rsidP="00E324F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гарантию подписания трехстороннего договора.</w:t>
      </w:r>
    </w:p>
    <w:p w:rsidR="00E324F5" w:rsidRDefault="008D389C" w:rsidP="00E324F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  </w:t>
      </w:r>
    </w:p>
    <w:p w:rsidR="008D389C" w:rsidRPr="008D389C" w:rsidRDefault="008D389C" w:rsidP="00E324F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Вторую заявку оформляют письмом на имя ректора БГУ (</w:t>
      </w:r>
      <w:hyperlink r:id="rId7" w:tgtFrame="_blank" w:history="1">
        <w:r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Приложение 3</w:t>
        </w:r>
      </w:hyperlink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в котором необходимо указать:</w:t>
      </w:r>
    </w:p>
    <w:p w:rsidR="008D389C" w:rsidRPr="008D389C" w:rsidRDefault="008D389C" w:rsidP="00E324F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шифр и наименование отрасли науки;</w:t>
      </w:r>
    </w:p>
    <w:p w:rsidR="008D389C" w:rsidRPr="008D389C" w:rsidRDefault="008D389C" w:rsidP="00E324F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шифр и наименование специальности;</w:t>
      </w:r>
    </w:p>
    <w:p w:rsidR="008D389C" w:rsidRPr="008D389C" w:rsidRDefault="008D389C" w:rsidP="00E324F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форму обучения:</w:t>
      </w:r>
    </w:p>
    <w:p w:rsidR="008D389C" w:rsidRPr="008D389C" w:rsidRDefault="008D389C" w:rsidP="00E324F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     - в аспирантуре (дневная, заочная или соискательство),</w:t>
      </w:r>
    </w:p>
    <w:p w:rsidR="008D389C" w:rsidRPr="008D389C" w:rsidRDefault="008D389C" w:rsidP="00E324F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     - в докторантуре (дневная или соискательство);</w:t>
      </w:r>
    </w:p>
    <w:p w:rsidR="008D389C" w:rsidRPr="008D389C" w:rsidRDefault="008D389C" w:rsidP="00E324F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для кого (ФИО, должность поступающего);</w:t>
      </w:r>
    </w:p>
    <w:p w:rsidR="008D389C" w:rsidRPr="008D389C" w:rsidRDefault="008D389C" w:rsidP="00E324F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согласование вопроса поступления с руководством соответствующего факультета БГУ (ФИО, должность, факультет);</w:t>
      </w:r>
    </w:p>
    <w:p w:rsidR="008D389C" w:rsidRPr="008D389C" w:rsidRDefault="008D389C" w:rsidP="00E324F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предполагаемого научного руководителя для поступающих в аспирантуру, научного консультанта для поступающих в докторантуру (ФИО, ученая степень, ученое звание, должность);</w:t>
      </w:r>
    </w:p>
    <w:p w:rsidR="008D389C" w:rsidRPr="008D389C" w:rsidRDefault="008D389C" w:rsidP="00E324F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предполагаемую тему диссертации;</w:t>
      </w:r>
    </w:p>
    <w:p w:rsidR="008D389C" w:rsidRPr="008D389C" w:rsidRDefault="008D389C" w:rsidP="00E324F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гарантию подписания трехстороннего договора;</w:t>
      </w:r>
    </w:p>
    <w:p w:rsidR="008D389C" w:rsidRPr="008D389C" w:rsidRDefault="008D389C" w:rsidP="00E324F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информацию об обращении в вышестоящую организацию по ведомственной подчиненности (организация, дата обращения, № письма).</w:t>
      </w:r>
    </w:p>
    <w:p w:rsidR="00E324F5" w:rsidRDefault="008D389C" w:rsidP="00E324F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  </w:t>
      </w:r>
    </w:p>
    <w:p w:rsidR="008D389C" w:rsidRPr="008D389C" w:rsidRDefault="008D389C" w:rsidP="00E324F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Организация-заказчик негосударственной формы собственности подает 2 заявки:</w:t>
      </w:r>
    </w:p>
    <w:p w:rsidR="008D389C" w:rsidRPr="008D389C" w:rsidRDefault="008D389C" w:rsidP="00E324F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   Первую заявку оформляет письмом в Комитет по образованию Минского городского исполнительного комитета по адресу ул. Тимирязева, 9А, 220004, г. Минск, телефон для справок +375 (17) 374-24-45 (для иногородних в областной исполнительный комитет по месту регистрации организации-заказчика) с ходатайством о включении места в план приема лиц для получения научно-ориентированного образования в аспирантуре, докторантуре, соискателей ученых степеней кандидата и доктора наук за счет средств республиканского бюджета Министерства образования Республики Беларусь на текущий год (</w:t>
      </w:r>
      <w:hyperlink r:id="rId8" w:tgtFrame="_blank" w:history="1">
        <w:r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Приложение 2</w:t>
        </w:r>
      </w:hyperlink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в котором необходимо указать:</w:t>
      </w:r>
    </w:p>
    <w:p w:rsidR="008D389C" w:rsidRPr="008D389C" w:rsidRDefault="008D389C" w:rsidP="00E324F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организацию-исполнителя;</w:t>
      </w:r>
    </w:p>
    <w:p w:rsidR="008D389C" w:rsidRPr="008D389C" w:rsidRDefault="008D389C" w:rsidP="00E324F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шифр и наименование отрасли науки;</w:t>
      </w:r>
    </w:p>
    <w:p w:rsidR="008D389C" w:rsidRPr="008D389C" w:rsidRDefault="008D389C" w:rsidP="00E324F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шифр и наименование специальности;</w:t>
      </w:r>
    </w:p>
    <w:p w:rsidR="008D389C" w:rsidRPr="008D389C" w:rsidRDefault="008D389C" w:rsidP="00E324F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форму обучения:</w:t>
      </w:r>
    </w:p>
    <w:p w:rsidR="008D389C" w:rsidRPr="008D389C" w:rsidRDefault="008D389C" w:rsidP="00E324F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     - в аспирантуре (дневная, заочная или соискательство),</w:t>
      </w:r>
    </w:p>
    <w:p w:rsidR="008D389C" w:rsidRPr="008D389C" w:rsidRDefault="008D389C" w:rsidP="00E324F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     - в докторантуре (дневная или соискательство);</w:t>
      </w:r>
    </w:p>
    <w:p w:rsidR="008D389C" w:rsidRPr="008D389C" w:rsidRDefault="008D389C" w:rsidP="00E324F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для кого (ФИО, должность поступающего, наименование организации - без сокращений);</w:t>
      </w:r>
    </w:p>
    <w:p w:rsidR="008D389C" w:rsidRPr="008D389C" w:rsidRDefault="008D389C" w:rsidP="00E324F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согласование вопроса поступления с организацией-исполнителем;</w:t>
      </w:r>
    </w:p>
    <w:p w:rsidR="008D389C" w:rsidRPr="008D389C" w:rsidRDefault="008D389C" w:rsidP="00E324F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обоснование потребности в подготовке научного работника высшей квалификации с приложением документов об образовании;</w:t>
      </w:r>
    </w:p>
    <w:p w:rsidR="008D389C" w:rsidRPr="008D389C" w:rsidRDefault="008D389C" w:rsidP="00E324F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гарантию подписания трехстороннего договора.</w:t>
      </w:r>
    </w:p>
    <w:p w:rsidR="008D389C" w:rsidRPr="008D389C" w:rsidRDefault="008D389C" w:rsidP="00E324F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   Вторую заявку оформляют письмом на имя ректора БГУ (</w:t>
      </w:r>
      <w:hyperlink r:id="rId9" w:tgtFrame="_blank" w:history="1">
        <w:r w:rsidRPr="00E324F5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Приложение 3</w:t>
        </w:r>
      </w:hyperlink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в котором необходимо указать:</w:t>
      </w:r>
    </w:p>
    <w:p w:rsidR="008D389C" w:rsidRPr="008D389C" w:rsidRDefault="008D389C" w:rsidP="00E324F5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шифр и наименование отрасли науки;</w:t>
      </w:r>
    </w:p>
    <w:p w:rsidR="008D389C" w:rsidRPr="008D389C" w:rsidRDefault="008D389C" w:rsidP="00E324F5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шифр и наименование специальности;</w:t>
      </w:r>
    </w:p>
    <w:p w:rsidR="008D389C" w:rsidRPr="008D389C" w:rsidRDefault="008D389C" w:rsidP="00E324F5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форму обучения:</w:t>
      </w:r>
    </w:p>
    <w:p w:rsidR="008D389C" w:rsidRPr="008D389C" w:rsidRDefault="008D389C" w:rsidP="00E324F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     - в аспирантуре (дневная, заочная или соискательство),</w:t>
      </w:r>
    </w:p>
    <w:p w:rsidR="008D389C" w:rsidRPr="008D389C" w:rsidRDefault="008D389C" w:rsidP="00E324F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     - в докторантуре (дневная или соискательство);</w:t>
      </w:r>
    </w:p>
    <w:p w:rsidR="008D389C" w:rsidRPr="008D389C" w:rsidRDefault="008D389C" w:rsidP="00E324F5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для кого (ФИО, должность поступающего);</w:t>
      </w:r>
    </w:p>
    <w:p w:rsidR="008D389C" w:rsidRPr="008D389C" w:rsidRDefault="008D389C" w:rsidP="00E324F5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согласование вопроса поступления с руководством соответствующего факультета БГУ (ФИО, должность, факультет);</w:t>
      </w:r>
    </w:p>
    <w:p w:rsidR="008D389C" w:rsidRPr="008D389C" w:rsidRDefault="008D389C" w:rsidP="00E324F5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предполагаемого научного руководителя для поступающих в докторантуру (ФИО, ученая степень, ученое звание, должность);</w:t>
      </w:r>
    </w:p>
    <w:p w:rsidR="008D389C" w:rsidRPr="008D389C" w:rsidRDefault="008D389C" w:rsidP="00E324F5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предполагаемую тему диссертации;</w:t>
      </w:r>
    </w:p>
    <w:p w:rsidR="008D389C" w:rsidRPr="008D389C" w:rsidRDefault="008D389C" w:rsidP="00E324F5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гарантию подписания трехстороннего договора;</w:t>
      </w:r>
    </w:p>
    <w:p w:rsidR="008D389C" w:rsidRPr="008D389C" w:rsidRDefault="008D389C" w:rsidP="00E324F5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sz w:val="24"/>
          <w:szCs w:val="24"/>
          <w:lang w:eastAsia="ru-RU"/>
        </w:rPr>
        <w:t>информацию об обращении в вышестоящую организацию по ведомственной подчиненности (организация, дата обращения, № письма).</w:t>
      </w:r>
    </w:p>
    <w:p w:rsidR="00E324F5" w:rsidRDefault="008D389C" w:rsidP="00E324F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</w:t>
      </w:r>
    </w:p>
    <w:p w:rsidR="008D389C" w:rsidRPr="008D389C" w:rsidRDefault="008D389C" w:rsidP="00E324F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Важно!!!  Вышестоящая организация, в ведомственной подчиненности которой находится организация-заказчик, имеющая потребность в подготовке научных работников высшей квалификации, до 1 марта текущего года обращается письмом в Министерство образования Республики Беларусь с ходатайством о включении места для конкретной организации в План приема лиц для получения научно-ориентированного образования в аспирантуре, докторантуре, соискателей ученых степеней кандидата и доктора наук за счет средств республиканского бюджета Министерства образования Республики Беларусь.</w:t>
      </w:r>
    </w:p>
    <w:p w:rsidR="00E324F5" w:rsidRDefault="008D389C" w:rsidP="00E324F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    </w:t>
      </w:r>
    </w:p>
    <w:p w:rsidR="008D389C" w:rsidRPr="008D389C" w:rsidRDefault="008D389C" w:rsidP="00E324F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Обязательные требования!</w:t>
      </w:r>
    </w:p>
    <w:p w:rsidR="008D389C" w:rsidRPr="008D389C" w:rsidRDefault="008D389C" w:rsidP="00C9282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заявке мест на дневную и заочную формы обучения должны быть сданы кандидатские экзамены по философии и методологии науки, иностранному языку и дифференцированный зачет по основам информационных технологий.</w:t>
      </w:r>
    </w:p>
    <w:p w:rsidR="008D389C" w:rsidRPr="008D389C" w:rsidRDefault="008D389C" w:rsidP="00C9282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заявке мест на заочную форму обучения и форму соискательства необходим стаж практической работы на должностях, требующих наличия высшего образования, не менее двух лет.</w:t>
      </w:r>
    </w:p>
    <w:p w:rsidR="008D389C" w:rsidRPr="008D389C" w:rsidRDefault="008D389C" w:rsidP="00C9282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заявке мест по педагогической отрасли наук необходимо иметь высшее педагогическое образование.</w:t>
      </w:r>
    </w:p>
    <w:p w:rsidR="008D389C" w:rsidRPr="008D389C" w:rsidRDefault="008D389C" w:rsidP="00C9282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Заявки в уточненный план приема лиц для получения научно-ориентированного образования в аспирантуре, докторантуре, соискателей ученых степеней кандидата и доктора наук за счет средств республиканского бюджета на текущий год принимаются до 28 февраля текущего года.</w:t>
      </w:r>
    </w:p>
    <w:p w:rsidR="008D389C" w:rsidRPr="008D389C" w:rsidRDefault="008D389C" w:rsidP="00C9282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Заявки в прогнозные показатели приема на следующий год оформляются аналогично в срок до 1 апреля текущего года.</w:t>
      </w:r>
    </w:p>
    <w:p w:rsidR="008D389C" w:rsidRPr="008D389C" w:rsidRDefault="008D389C" w:rsidP="00C9282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Заявки принимаются в отделе аспирантуры и докторантуры БГУ (ул. </w:t>
      </w:r>
      <w:proofErr w:type="spellStart"/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Бобруйская</w:t>
      </w:r>
      <w:proofErr w:type="spellEnd"/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9, </w:t>
      </w:r>
      <w:proofErr w:type="spellStart"/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</w:t>
      </w:r>
      <w:proofErr w:type="spellEnd"/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414, 220030 г. Минск) с 9.00 до 13.00 и с 14.00 до 17.00.</w:t>
      </w:r>
    </w:p>
    <w:p w:rsidR="008D389C" w:rsidRPr="008D389C" w:rsidRDefault="008D389C" w:rsidP="00C9282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Заявку можно отправить на бумажном носителе почтой или по СМДО "Дело".</w:t>
      </w:r>
    </w:p>
    <w:p w:rsidR="008D389C" w:rsidRPr="008D389C" w:rsidRDefault="008D389C" w:rsidP="00C9282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Телефон для справок: + 375 (17) 209-51-73, +375 (17) 209-50-24.</w:t>
      </w:r>
    </w:p>
    <w:p w:rsidR="008D389C" w:rsidRPr="008D389C" w:rsidRDefault="008D389C" w:rsidP="00E324F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D389C" w:rsidRPr="008D389C" w:rsidRDefault="008D389C" w:rsidP="00E324F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D389C" w:rsidRPr="008D389C" w:rsidRDefault="008D389C" w:rsidP="00C9282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0" w:tgtFrame="_blank" w:history="1">
        <w:r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Смотреть</w:t>
        </w:r>
      </w:hyperlink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перечень специальностей подготовки научных работников высшей квалификации (НРВК).</w:t>
      </w:r>
    </w:p>
    <w:p w:rsidR="008D389C" w:rsidRPr="008D389C" w:rsidRDefault="008D389C" w:rsidP="00E324F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D389C" w:rsidRPr="008D389C" w:rsidRDefault="008D389C" w:rsidP="00E324F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D389C" w:rsidRPr="008D389C" w:rsidRDefault="008D389C" w:rsidP="00E324F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D389C" w:rsidRPr="008D389C" w:rsidRDefault="008D389C" w:rsidP="00E324F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679FC" w:rsidRDefault="000679FC" w:rsidP="00E324F5">
      <w:pPr>
        <w:jc w:val="both"/>
      </w:pPr>
    </w:p>
    <w:sectPr w:rsidR="0006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886"/>
    <w:multiLevelType w:val="multilevel"/>
    <w:tmpl w:val="7B76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2293B"/>
    <w:multiLevelType w:val="multilevel"/>
    <w:tmpl w:val="D160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64969"/>
    <w:multiLevelType w:val="multilevel"/>
    <w:tmpl w:val="E870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D74E0"/>
    <w:multiLevelType w:val="multilevel"/>
    <w:tmpl w:val="1716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F3FB9"/>
    <w:multiLevelType w:val="multilevel"/>
    <w:tmpl w:val="CEEA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DD1FFF"/>
    <w:multiLevelType w:val="multilevel"/>
    <w:tmpl w:val="437A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86A3A"/>
    <w:multiLevelType w:val="multilevel"/>
    <w:tmpl w:val="EB3A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A77138"/>
    <w:multiLevelType w:val="multilevel"/>
    <w:tmpl w:val="7EEE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4C4457"/>
    <w:multiLevelType w:val="multilevel"/>
    <w:tmpl w:val="FF9C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A3553D"/>
    <w:multiLevelType w:val="multilevel"/>
    <w:tmpl w:val="8E20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8D6A16"/>
    <w:multiLevelType w:val="multilevel"/>
    <w:tmpl w:val="369C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9F0BEC"/>
    <w:multiLevelType w:val="multilevel"/>
    <w:tmpl w:val="2134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10"/>
    <w:rsid w:val="000679FC"/>
    <w:rsid w:val="003E1000"/>
    <w:rsid w:val="008D389C"/>
    <w:rsid w:val="00C92820"/>
    <w:rsid w:val="00D30810"/>
    <w:rsid w:val="00E3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1F01E-D25F-42E9-BE09-E9C3CD2F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389C"/>
    <w:rPr>
      <w:color w:val="0000FF"/>
      <w:u w:val="single"/>
    </w:rPr>
  </w:style>
  <w:style w:type="paragraph" w:customStyle="1" w:styleId="divisions-liststitle">
    <w:name w:val="divisions-lists__title"/>
    <w:basedOn w:val="a"/>
    <w:rsid w:val="008D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389C"/>
    <w:rPr>
      <w:b/>
      <w:bCs/>
    </w:rPr>
  </w:style>
  <w:style w:type="character" w:styleId="a6">
    <w:name w:val="Emphasis"/>
    <w:basedOn w:val="a0"/>
    <w:uiPriority w:val="20"/>
    <w:qFormat/>
    <w:rsid w:val="008D38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33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922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19078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9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54809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84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u.by/upload/All_units/%D0%9F%D1%80%D0%B8%D0%BB%D0%BE%D0%B6%D0%B5%D0%BD%D0%B8%D0%B5%20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su.by/upload/All_units/%D0%9F%D1%80%D0%B8%D0%BB%D0%BE%D0%B6%D0%B5%D0%BD%D0%B8%D0%B5%203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su.by/upload/All_units/%D0%9F%D1%80%D0%B8%D0%BB%D0%BE%D0%B6%D0%B5%D0%BD%D0%B8%D0%B5%202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su.by/upload/All_units/%D0%9F%D1%80%D0%B8%D0%BB%D0%BE%D0%B6%D0%B5%D0%BD%D0%B8%D0%B5%201.docx" TargetMode="External"/><Relationship Id="rId10" Type="http://schemas.openxmlformats.org/officeDocument/2006/relationships/hyperlink" Target="https://bsu.by/upload/All_units/%D0%A1%D0%9F%D0%95%D0%A6%D0%98%D0%90%D0%9B%D0%AC%D0%9D%D0%9E%D0%A1%D0%A2%D0%98%20%D0%90%D0%A1%D0%9F%20%D0%98%20%D0%94%D0%9E%D0%9A%D0%A2%20%D0%BF%D0%BE%20%D1%84%D0%B0%D0%BA%20%D0%BE%D1%82%D1%80%D0%B0%D1%81%D0%BB%D0%B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su.by/upload/All_units/%D0%9F%D1%80%D0%B8%D0%BB%D0%BE%D0%B6%D0%B5%D0%BD%D0%B8%D0%B5%20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profesional</dc:creator>
  <cp:keywords/>
  <dc:description/>
  <cp:lastModifiedBy>profesional</cp:lastModifiedBy>
  <cp:revision>4</cp:revision>
  <dcterms:created xsi:type="dcterms:W3CDTF">2024-02-23T07:57:00Z</dcterms:created>
  <dcterms:modified xsi:type="dcterms:W3CDTF">2024-02-23T08:13:00Z</dcterms:modified>
</cp:coreProperties>
</file>