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D9" w:rsidRPr="005A7DA9" w:rsidRDefault="00FF6FD9" w:rsidP="005A7DA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A78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Информация и коммуникация</w:t>
      </w:r>
    </w:p>
    <w:tbl>
      <w:tblPr>
        <w:tblW w:w="5000" w:type="pct"/>
        <w:tblCellSpacing w:w="15" w:type="dxa"/>
        <w:tblBorders>
          <w:top w:val="single" w:sz="6" w:space="0" w:color="C0C0C0"/>
          <w:lef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7409"/>
      </w:tblGrid>
      <w:tr w:rsidR="00FF6FD9" w:rsidRPr="00B67237" w:rsidTr="00FF6FD9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6FD9" w:rsidRPr="00B67237" w:rsidRDefault="00FF6FD9" w:rsidP="00FF6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6FD9" w:rsidRPr="00B67237" w:rsidRDefault="004D0EB4" w:rsidP="00FF6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FF6FD9" w:rsidRPr="00B6723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Факультет журналистики</w:t>
              </w:r>
            </w:hyperlink>
            <w:r w:rsidR="00FF6FD9"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63353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762500" cy="1438275"/>
                  <wp:effectExtent l="0" t="0" r="0" b="9525"/>
                  <wp:docPr id="1" name="Рисунок 1" descr="https://abiturient.bsu.by/data/import/jur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abiturient.bsu.by/data/import/j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FD9" w:rsidRPr="00B67237" w:rsidTr="00FF6FD9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6FD9" w:rsidRPr="00B67237" w:rsidRDefault="009827A7" w:rsidP="0098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и наименование </w:t>
            </w:r>
            <w:r w:rsidR="00FF6FD9"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специальности 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6FD9" w:rsidRPr="00B67237" w:rsidRDefault="00FF6FD9" w:rsidP="00FF6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6-05-0321-02</w:t>
            </w:r>
            <w:r w:rsidR="009827A7"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«Информация и коммуникация»</w:t>
            </w:r>
          </w:p>
          <w:p w:rsidR="009827A7" w:rsidRPr="00B67237" w:rsidRDefault="009827A7" w:rsidP="00FF6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FD9" w:rsidRPr="00B67237" w:rsidTr="00FF6FD9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6FD9" w:rsidRPr="00B67237" w:rsidRDefault="00FF6FD9" w:rsidP="00FF6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специальности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6FD9" w:rsidRPr="00B67237" w:rsidRDefault="00FF6FD9" w:rsidP="00FF6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Информация и коммуникация</w:t>
            </w:r>
          </w:p>
        </w:tc>
      </w:tr>
      <w:tr w:rsidR="00FF6FD9" w:rsidRPr="00B67237" w:rsidTr="00FF6FD9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6FD9" w:rsidRPr="00B67237" w:rsidRDefault="00FF6FD9" w:rsidP="00FF6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6FD9" w:rsidRPr="00B67237" w:rsidRDefault="00FF6FD9" w:rsidP="00FF6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информации и коммуникации</w:t>
            </w:r>
          </w:p>
        </w:tc>
      </w:tr>
      <w:tr w:rsidR="008A2333" w:rsidRPr="00B67237" w:rsidTr="00FF6FD9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333" w:rsidRPr="00B67237" w:rsidRDefault="008A2333" w:rsidP="00FF6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Профилизация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333" w:rsidRPr="00B67237" w:rsidRDefault="008A2333" w:rsidP="008A23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</w:t>
            </w: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67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</w:t>
            </w:r>
            <w:r w:rsidR="005A7DA9"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реклама</w:t>
            </w:r>
          </w:p>
        </w:tc>
      </w:tr>
      <w:tr w:rsidR="00637938" w:rsidRPr="00B67237" w:rsidTr="00FF6FD9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7938" w:rsidRPr="00B67237" w:rsidRDefault="00637938" w:rsidP="00FF6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7938" w:rsidRPr="00B67237" w:rsidRDefault="00637938" w:rsidP="00FF6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FF6FD9" w:rsidRPr="00B67237" w:rsidTr="00CA2782">
        <w:trPr>
          <w:trHeight w:val="725"/>
          <w:tblCellSpacing w:w="15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6FD9" w:rsidRPr="00B67237" w:rsidRDefault="00637938" w:rsidP="00637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и продолжительность </w:t>
            </w:r>
            <w:r w:rsidR="00FF6FD9"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6FD9" w:rsidRPr="00B67237" w:rsidRDefault="000D544E" w:rsidP="00FF6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Дневная форма, </w:t>
            </w:r>
            <w:r w:rsidR="00FF6FD9"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8E29F6" w:rsidRPr="00B67237" w:rsidTr="00FF6FD9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9F6" w:rsidRPr="00B67237" w:rsidRDefault="008E29F6" w:rsidP="00FF6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9F6" w:rsidRPr="00B67237" w:rsidRDefault="00CA2782" w:rsidP="008E29F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42A2F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Белорусский (</w:t>
            </w:r>
            <w:r w:rsidR="008E29F6" w:rsidRPr="00B67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</w:t>
            </w:r>
            <w:r w:rsidRPr="00B67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8E29F6" w:rsidRPr="00B67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</w:t>
            </w:r>
            <w:r w:rsidR="00321BAD" w:rsidRPr="00B67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зык </w:t>
            </w:r>
            <w:r w:rsidR="008E29F6" w:rsidRPr="00B67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(ЦЭ или ЦТ)</w:t>
            </w:r>
          </w:p>
          <w:p w:rsidR="008E29F6" w:rsidRPr="00B67237" w:rsidRDefault="00321BAD" w:rsidP="008E29F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42A2F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Обществоведение </w:t>
            </w:r>
            <w:r w:rsidR="00F74124" w:rsidRPr="00B67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8E29F6" w:rsidRPr="00B67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ЦЭ или ЦТ)</w:t>
            </w:r>
          </w:p>
          <w:p w:rsidR="008E29F6" w:rsidRPr="00B67237" w:rsidRDefault="00321BAD" w:rsidP="008E29F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42A2F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История Беларуси </w:t>
            </w:r>
            <w:r w:rsidR="00F74124" w:rsidRPr="00B67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8E29F6" w:rsidRPr="00B67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ЦЭ или ЦТ)</w:t>
            </w:r>
          </w:p>
          <w:p w:rsidR="008E29F6" w:rsidRPr="00B67237" w:rsidRDefault="008E29F6" w:rsidP="00FF6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FD9" w:rsidRPr="00B67237" w:rsidTr="00FF6FD9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6FD9" w:rsidRPr="00B67237" w:rsidRDefault="00FF6FD9" w:rsidP="00FF6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Преимущества обучения по данной специальности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6FD9" w:rsidRPr="00B67237" w:rsidRDefault="00FF6FD9" w:rsidP="00FF6F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в структуре главного университета страны</w:t>
            </w:r>
            <w:r w:rsidR="00314DF5"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F6FD9" w:rsidRPr="00B67237" w:rsidRDefault="00FF6FD9" w:rsidP="00FF6F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Гарантия фундаментальности образования за счет широкого спектра дисциплин</w:t>
            </w:r>
            <w:r w:rsidR="00314DF5"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F6FD9" w:rsidRPr="00B67237" w:rsidRDefault="00FF6FD9" w:rsidP="00FF6F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Команда преподавателей-профессионалов, обеспечивающая высокую комплексность и междисциплинарность обучения</w:t>
            </w:r>
            <w:r w:rsidR="00314DF5"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F6FD9" w:rsidRPr="00B67237" w:rsidRDefault="00FF6FD9" w:rsidP="00FF6F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связей с государственными </w:t>
            </w:r>
            <w:r w:rsidR="000D544E"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организациями для прохождения практик, стажировок, обмена опытом</w:t>
            </w:r>
            <w:r w:rsidR="00314DF5"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F6FD9" w:rsidRPr="00B67237" w:rsidRDefault="00FF6FD9" w:rsidP="00FF6F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Развитое взаимодействие меж</w:t>
            </w:r>
            <w:r w:rsidR="00314DF5"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преподавателями и студентами.</w:t>
            </w:r>
          </w:p>
          <w:p w:rsidR="00FF6FD9" w:rsidRPr="00B67237" w:rsidRDefault="00FF6FD9" w:rsidP="00FF6F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Кафедральные проекты – «Академия коммуникации», «</w:t>
            </w:r>
            <w:r w:rsidR="00314DF5"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молодого коммуникатора</w:t>
            </w: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14DF5"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F6FD9" w:rsidRPr="00B67237" w:rsidRDefault="00FF6FD9" w:rsidP="00FF6F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оснащенность аудиторий (компьютерные классы с доступом в интернет, помещения для конференций, цифровые камеры, проекторы и др.)</w:t>
            </w:r>
            <w:r w:rsidR="00314DF5"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F6FD9" w:rsidRPr="00B67237" w:rsidRDefault="00FF6FD9" w:rsidP="00FF6F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Сформирована прочная корпоративная культура и идентичность</w:t>
            </w:r>
            <w:r w:rsidR="00314DF5"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F6FD9" w:rsidRPr="00B67237" w:rsidRDefault="00FF6FD9" w:rsidP="00314D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Специальность воспринимается профессиональным сообществом белорусских коммуникаторов как главная </w:t>
            </w: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площадка по подготовке кадров в сфере корпоративных </w:t>
            </w:r>
            <w:r w:rsidR="00314DF5"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коммуникаций. Имеет 25</w:t>
            </w: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-летний опыт и востребована в настоящем и будущем</w:t>
            </w:r>
            <w:r w:rsidR="00314DF5"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F6FD9" w:rsidRPr="00B67237" w:rsidTr="00FF6FD9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6FD9" w:rsidRPr="00B67237" w:rsidRDefault="00FF6FD9" w:rsidP="00FF6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Основные изучаемые дисциплины 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29F6" w:rsidRPr="00B67237" w:rsidRDefault="008E29F6" w:rsidP="008E29F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42A2F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Современные технологии коммуникации</w:t>
            </w:r>
          </w:p>
          <w:p w:rsidR="008E29F6" w:rsidRPr="00B67237" w:rsidRDefault="008E29F6" w:rsidP="008E29F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42A2F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журналистики</w:t>
            </w:r>
          </w:p>
          <w:p w:rsidR="008E29F6" w:rsidRPr="00B67237" w:rsidRDefault="008E29F6" w:rsidP="008E29F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42A2F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коммуникации и журналистики</w:t>
            </w:r>
          </w:p>
          <w:p w:rsidR="008E29F6" w:rsidRPr="00B67237" w:rsidRDefault="008E29F6" w:rsidP="008E29F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42A2F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Программное обеспечение мультимедийных технологий</w:t>
            </w:r>
          </w:p>
          <w:p w:rsidR="008E29F6" w:rsidRPr="00B67237" w:rsidRDefault="008E29F6" w:rsidP="008E29F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42A2F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Социология массовых коммуникаций</w:t>
            </w:r>
          </w:p>
          <w:p w:rsidR="008E29F6" w:rsidRPr="00B67237" w:rsidRDefault="008E29F6" w:rsidP="008E29F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42A2F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Маркетинг в связях с общественностью</w:t>
            </w:r>
          </w:p>
          <w:p w:rsidR="008E29F6" w:rsidRPr="00B67237" w:rsidRDefault="008E29F6" w:rsidP="008E29F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42A2F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Рекламный менеджмент</w:t>
            </w:r>
          </w:p>
          <w:p w:rsidR="008E29F6" w:rsidRPr="00B67237" w:rsidRDefault="008E29F6" w:rsidP="008E29F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42A2F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Медиаанализ и медиапланирование</w:t>
            </w:r>
          </w:p>
          <w:p w:rsidR="008E29F6" w:rsidRPr="00B67237" w:rsidRDefault="008E29F6" w:rsidP="008E29F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42A2F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Правовое регулирование коммуникации</w:t>
            </w:r>
          </w:p>
          <w:p w:rsidR="008E29F6" w:rsidRPr="00B67237" w:rsidRDefault="008E29F6" w:rsidP="008E29F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42A2F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 и менеджмент коммуникации</w:t>
            </w:r>
          </w:p>
          <w:p w:rsidR="008E29F6" w:rsidRPr="00B67237" w:rsidRDefault="008E29F6" w:rsidP="008E29F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42A2F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межкультурной коммуникации</w:t>
            </w:r>
          </w:p>
          <w:p w:rsidR="008E29F6" w:rsidRPr="00B67237" w:rsidRDefault="008E29F6" w:rsidP="008E29F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42A2F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Современная пресс-служба</w:t>
            </w:r>
          </w:p>
          <w:p w:rsidR="008E29F6" w:rsidRPr="00B67237" w:rsidRDefault="008E29F6" w:rsidP="008E29F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42A2F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PR-кампаний</w:t>
            </w:r>
          </w:p>
          <w:p w:rsidR="00FF6FD9" w:rsidRPr="00B67237" w:rsidRDefault="008E29F6" w:rsidP="009827A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технологии производства рекламного продук</w:t>
            </w:r>
            <w:r w:rsidR="00637938" w:rsidRPr="00B67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9827A7" w:rsidRPr="00B67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FF6FD9" w:rsidRPr="00B67237" w:rsidTr="00FF6FD9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6FD9" w:rsidRPr="00B67237" w:rsidRDefault="00FF6FD9" w:rsidP="00637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Сфера профессиональной деятельности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44E" w:rsidRPr="00B67237" w:rsidRDefault="000D544E" w:rsidP="000D544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F6FD9"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ресс-центры</w:t>
            </w:r>
            <w:r w:rsidR="00AC674F"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F6FD9"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пресс-службы законодательных, исполнительных органов государственного управления, министерств и ведомств республиканского подчинения</w:t>
            </w:r>
          </w:p>
          <w:p w:rsidR="000D544E" w:rsidRPr="00B67237" w:rsidRDefault="00FF6FD9" w:rsidP="000D544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департаменты по связям с общественностью государственных, коммерческих и общественных организаций</w:t>
            </w:r>
          </w:p>
          <w:p w:rsidR="000D544E" w:rsidRPr="00B67237" w:rsidRDefault="00603341" w:rsidP="000D544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рекламные агентства</w:t>
            </w:r>
          </w:p>
          <w:p w:rsidR="000D544E" w:rsidRPr="00B67237" w:rsidRDefault="00FF6FD9" w:rsidP="000D544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специализированные коммуникационные агентства</w:t>
            </w:r>
          </w:p>
          <w:p w:rsidR="000D544E" w:rsidRPr="00B67237" w:rsidRDefault="00FF6FD9" w:rsidP="000D544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массовой информации: газет</w:t>
            </w:r>
            <w:r w:rsidR="00AC674F"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ы, журналы, телевидение, радио, </w:t>
            </w:r>
            <w:r w:rsidR="00CC237D"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нтернет-издания, информационные агентства и т.п.</w:t>
            </w:r>
          </w:p>
          <w:p w:rsidR="000D544E" w:rsidRPr="00B67237" w:rsidRDefault="00FF6FD9" w:rsidP="000D544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законодательные, исполнительные органы государственного управления, министерства и ведомства республиканского подчинения</w:t>
            </w:r>
          </w:p>
          <w:p w:rsidR="000D544E" w:rsidRPr="00B67237" w:rsidRDefault="00FF6FD9" w:rsidP="000D544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управленческие и экспертные учреждения различных министерств и ведомств</w:t>
            </w:r>
          </w:p>
          <w:p w:rsidR="000D544E" w:rsidRPr="00B67237" w:rsidRDefault="00FF6FD9" w:rsidP="000D544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подразделения, занятые изучением функционирования печатных средств массовой информации</w:t>
            </w:r>
          </w:p>
          <w:p w:rsidR="00FF6FD9" w:rsidRPr="00B67237" w:rsidRDefault="00FF6FD9" w:rsidP="000D544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 Министерства информации Республики Беларусь и </w:t>
            </w:r>
            <w:r w:rsidR="00603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других министерств</w:t>
            </w: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ведомств</w:t>
            </w:r>
          </w:p>
        </w:tc>
      </w:tr>
      <w:tr w:rsidR="00FF6FD9" w:rsidRPr="00B67237" w:rsidTr="00FF6FD9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6FD9" w:rsidRPr="00B67237" w:rsidRDefault="007161D3" w:rsidP="00FF6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профессиональной деятельности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237D" w:rsidRPr="00B67237" w:rsidRDefault="001E3E50" w:rsidP="00CC237D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603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ресс-секретарь</w:t>
            </w:r>
          </w:p>
          <w:p w:rsidR="00CC237D" w:rsidRPr="00B67237" w:rsidRDefault="001E3E50" w:rsidP="00CC237D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C237D"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</w:t>
            </w:r>
            <w:r w:rsidR="00603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 по связям с общественностью</w:t>
            </w:r>
          </w:p>
          <w:p w:rsidR="000D544E" w:rsidRPr="00B67237" w:rsidRDefault="001E3E50" w:rsidP="000D544E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F6FD9"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пециалист по </w:t>
            </w:r>
            <w:r w:rsidR="00603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рекламе</w:t>
            </w:r>
          </w:p>
          <w:p w:rsidR="00CC237D" w:rsidRPr="00B67237" w:rsidRDefault="001E3E50" w:rsidP="000D544E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CC237D"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едактор интернет-ресурса</w:t>
            </w:r>
          </w:p>
        </w:tc>
      </w:tr>
      <w:tr w:rsidR="00FF6FD9" w:rsidRPr="00B67237" w:rsidTr="00FF6FD9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6FD9" w:rsidRPr="00B67237" w:rsidRDefault="00FF6FD9" w:rsidP="00716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Возможность продолжения образования после получения </w:t>
            </w:r>
            <w:r w:rsidR="007161D3"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общего </w:t>
            </w:r>
            <w:r w:rsidR="007161D3" w:rsidRPr="00B6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высшего образования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6FD9" w:rsidRPr="00B67237" w:rsidRDefault="00CA2782" w:rsidP="00CA2782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72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Магистратура:</w:t>
            </w:r>
            <w:r w:rsidRPr="00B6723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</w:t>
            </w:r>
            <w:r w:rsidR="00FF6FD9" w:rsidRPr="00B67237">
              <w:rPr>
                <w:rFonts w:ascii="Times New Roman" w:hAnsi="Times New Roman"/>
                <w:sz w:val="24"/>
                <w:szCs w:val="24"/>
                <w:lang w:eastAsia="ru-RU"/>
              </w:rPr>
              <w:t>пециальность "</w:t>
            </w:r>
            <w:r w:rsidR="00CC237D" w:rsidRPr="00B67237">
              <w:rPr>
                <w:rFonts w:ascii="Times New Roman" w:hAnsi="Times New Roman"/>
                <w:sz w:val="24"/>
                <w:szCs w:val="24"/>
                <w:lang w:eastAsia="ru-RU"/>
              </w:rPr>
              <w:t>Стратегические к</w:t>
            </w:r>
            <w:r w:rsidR="00FF6FD9" w:rsidRPr="00B67237">
              <w:rPr>
                <w:rFonts w:ascii="Times New Roman" w:hAnsi="Times New Roman"/>
                <w:sz w:val="24"/>
                <w:szCs w:val="24"/>
                <w:lang w:eastAsia="ru-RU"/>
              </w:rPr>
              <w:t>оммуникации"</w:t>
            </w:r>
            <w:r w:rsidR="00CC237D" w:rsidRPr="00B672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(дистанционная форма получения у</w:t>
            </w:r>
            <w:r w:rsidRPr="00B67237">
              <w:rPr>
                <w:rFonts w:ascii="Times New Roman" w:hAnsi="Times New Roman"/>
                <w:sz w:val="24"/>
                <w:szCs w:val="24"/>
                <w:lang w:eastAsia="ru-RU"/>
              </w:rPr>
              <w:t>глубленного высшего образования, срок обучения –1,5 года)</w:t>
            </w:r>
          </w:p>
        </w:tc>
      </w:tr>
    </w:tbl>
    <w:p w:rsidR="009E63F3" w:rsidRPr="00B67237" w:rsidRDefault="009E63F3">
      <w:pPr>
        <w:rPr>
          <w:rFonts w:ascii="Times New Roman" w:hAnsi="Times New Roman"/>
          <w:sz w:val="24"/>
          <w:szCs w:val="24"/>
        </w:rPr>
      </w:pPr>
    </w:p>
    <w:sectPr w:rsidR="009E63F3" w:rsidRPr="00B67237" w:rsidSect="00CC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542F"/>
    <w:multiLevelType w:val="hybridMultilevel"/>
    <w:tmpl w:val="AE0A2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E6C33"/>
    <w:multiLevelType w:val="multilevel"/>
    <w:tmpl w:val="7EA0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22C79"/>
    <w:multiLevelType w:val="multilevel"/>
    <w:tmpl w:val="BCF8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36528"/>
    <w:multiLevelType w:val="hybridMultilevel"/>
    <w:tmpl w:val="1E5E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536DE"/>
    <w:multiLevelType w:val="hybridMultilevel"/>
    <w:tmpl w:val="309EA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72673"/>
    <w:multiLevelType w:val="multilevel"/>
    <w:tmpl w:val="AB78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B56866"/>
    <w:multiLevelType w:val="multilevel"/>
    <w:tmpl w:val="DE72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E34DC"/>
    <w:multiLevelType w:val="multilevel"/>
    <w:tmpl w:val="4DC8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D9"/>
    <w:rsid w:val="00062CFA"/>
    <w:rsid w:val="000D544E"/>
    <w:rsid w:val="001E3E50"/>
    <w:rsid w:val="00314DF5"/>
    <w:rsid w:val="00321BAD"/>
    <w:rsid w:val="00324221"/>
    <w:rsid w:val="004D0EB4"/>
    <w:rsid w:val="00560583"/>
    <w:rsid w:val="005A7DA9"/>
    <w:rsid w:val="00603341"/>
    <w:rsid w:val="00633538"/>
    <w:rsid w:val="00637938"/>
    <w:rsid w:val="006D6861"/>
    <w:rsid w:val="007161D3"/>
    <w:rsid w:val="008A2333"/>
    <w:rsid w:val="008E29F6"/>
    <w:rsid w:val="009827A7"/>
    <w:rsid w:val="009E63F3"/>
    <w:rsid w:val="00A1219B"/>
    <w:rsid w:val="00A61627"/>
    <w:rsid w:val="00AC674F"/>
    <w:rsid w:val="00B67237"/>
    <w:rsid w:val="00C53679"/>
    <w:rsid w:val="00CA2782"/>
    <w:rsid w:val="00CC237D"/>
    <w:rsid w:val="00CC4D87"/>
    <w:rsid w:val="00D85100"/>
    <w:rsid w:val="00F61F8B"/>
    <w:rsid w:val="00F74124"/>
    <w:rsid w:val="00FA78A5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8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14D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237D"/>
    <w:pPr>
      <w:ind w:left="720"/>
      <w:contextualSpacing/>
    </w:pPr>
  </w:style>
  <w:style w:type="character" w:styleId="a6">
    <w:name w:val="Strong"/>
    <w:uiPriority w:val="22"/>
    <w:qFormat/>
    <w:rsid w:val="00CC237D"/>
    <w:rPr>
      <w:b/>
      <w:bCs/>
    </w:rPr>
  </w:style>
  <w:style w:type="paragraph" w:styleId="a7">
    <w:name w:val="No Spacing"/>
    <w:uiPriority w:val="1"/>
    <w:qFormat/>
    <w:rsid w:val="00CA278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8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14D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237D"/>
    <w:pPr>
      <w:ind w:left="720"/>
      <w:contextualSpacing/>
    </w:pPr>
  </w:style>
  <w:style w:type="character" w:styleId="a6">
    <w:name w:val="Strong"/>
    <w:uiPriority w:val="22"/>
    <w:qFormat/>
    <w:rsid w:val="00CC237D"/>
    <w:rPr>
      <w:b/>
      <w:bCs/>
    </w:rPr>
  </w:style>
  <w:style w:type="paragraph" w:styleId="a7">
    <w:name w:val="No Spacing"/>
    <w:uiPriority w:val="1"/>
    <w:qFormat/>
    <w:rsid w:val="00CA27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iturient.bsu.by/ru/faculty-of-journalis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Links>
    <vt:vector size="12" baseType="variant">
      <vt:variant>
        <vt:i4>6357032</vt:i4>
      </vt:variant>
      <vt:variant>
        <vt:i4>3</vt:i4>
      </vt:variant>
      <vt:variant>
        <vt:i4>0</vt:i4>
      </vt:variant>
      <vt:variant>
        <vt:i4>5</vt:i4>
      </vt:variant>
      <vt:variant>
        <vt:lpwstr>https://abiturient.bsu.by/ru/faculty-of-journalism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https://abiturient.bsu.by/ru/faculty-of-journalism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home</cp:lastModifiedBy>
  <cp:revision>2</cp:revision>
  <cp:lastPrinted>2024-04-16T11:41:00Z</cp:lastPrinted>
  <dcterms:created xsi:type="dcterms:W3CDTF">2024-04-23T17:08:00Z</dcterms:created>
  <dcterms:modified xsi:type="dcterms:W3CDTF">2024-04-23T17:08:00Z</dcterms:modified>
</cp:coreProperties>
</file>