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C" w:rsidRPr="001F096C" w:rsidRDefault="001F096C" w:rsidP="001F096C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1F096C" w:rsidRDefault="001F096C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F18E5" w:rsidRPr="001F096C" w:rsidRDefault="009F18E5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bookmarkStart w:id="0" w:name="_GoBack"/>
      <w:bookmarkEnd w:id="0"/>
      <w:r w:rsidRPr="001F096C">
        <w:rPr>
          <w:color w:val="auto"/>
          <w:sz w:val="28"/>
          <w:szCs w:val="28"/>
        </w:rPr>
        <w:t>УТВЕРЖДАЮ</w:t>
      </w: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D747A2" w:rsidRPr="00D747A2" w:rsidRDefault="00D747A2" w:rsidP="006B733C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 w:rsidR="00170083">
        <w:rPr>
          <w:color w:val="auto"/>
          <w:sz w:val="28"/>
          <w:szCs w:val="28"/>
        </w:rPr>
        <w:t>О.Г.Прохоренко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A6108" w:rsidRPr="001F096C" w:rsidRDefault="00170083" w:rsidP="009A610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70083" w:rsidRPr="00170083" w:rsidRDefault="001F096C" w:rsidP="0017008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 w:rsidR="00170083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671065" w:rsidRPr="00671065">
        <w:rPr>
          <w:rFonts w:ascii="Times New Roman" w:eastAsia="Times New Roman" w:hAnsi="Times New Roman" w:cs="Times New Roman"/>
          <w:sz w:val="28"/>
          <w:szCs w:val="28"/>
          <w:lang w:val="be-BY"/>
        </w:rPr>
        <w:t>7-06-0321-02</w:t>
      </w:r>
      <w:r w:rsidR="00671065" w:rsidRPr="0010790A">
        <w:rPr>
          <w:rFonts w:eastAsia="Times New Roman"/>
          <w:b/>
          <w:szCs w:val="20"/>
          <w:lang w:val="be-BY"/>
        </w:rPr>
        <w:t xml:space="preserve"> </w:t>
      </w:r>
      <w:r w:rsidR="00170083" w:rsidRPr="00170083">
        <w:rPr>
          <w:rFonts w:ascii="Times New Roman" w:hAnsi="Times New Roman" w:cs="Times New Roman"/>
          <w:sz w:val="28"/>
          <w:szCs w:val="32"/>
        </w:rPr>
        <w:t>Коммуникации</w:t>
      </w:r>
      <w:r w:rsidR="00170083">
        <w:rPr>
          <w:rFonts w:ascii="Times New Roman" w:hAnsi="Times New Roman" w:cs="Times New Roman"/>
          <w:sz w:val="28"/>
          <w:szCs w:val="32"/>
        </w:rPr>
        <w:t xml:space="preserve">, </w:t>
      </w:r>
      <w:r w:rsidR="00170083"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70083">
        <w:rPr>
          <w:rFonts w:ascii="Times New Roman" w:hAnsi="Times New Roman" w:cs="Times New Roman"/>
          <w:sz w:val="28"/>
          <w:szCs w:val="32"/>
        </w:rPr>
        <w:t>п</w:t>
      </w:r>
      <w:r w:rsidR="00170083"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 w:rsidR="00170083">
        <w:rPr>
          <w:rFonts w:ascii="Times New Roman" w:hAnsi="Times New Roman" w:cs="Times New Roman"/>
          <w:sz w:val="28"/>
          <w:szCs w:val="32"/>
        </w:rPr>
        <w:t xml:space="preserve">: </w:t>
      </w:r>
      <w:r w:rsidR="00170083" w:rsidRPr="00170083">
        <w:rPr>
          <w:rFonts w:ascii="Times New Roman" w:hAnsi="Times New Roman" w:cs="Times New Roman"/>
          <w:sz w:val="28"/>
          <w:szCs w:val="32"/>
        </w:rPr>
        <w:t>Государственные и корпоративные коммуникации</w:t>
      </w:r>
    </w:p>
    <w:p w:rsidR="00671065" w:rsidRDefault="00671065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F16D7A" w:rsidRPr="00592B5E" w:rsidRDefault="002B25DA" w:rsidP="001F096C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="001F096C"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="001F096C"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1985"/>
        <w:gridCol w:w="1417"/>
        <w:gridCol w:w="1276"/>
        <w:gridCol w:w="992"/>
        <w:gridCol w:w="1418"/>
        <w:gridCol w:w="1275"/>
        <w:gridCol w:w="738"/>
      </w:tblGrid>
      <w:tr w:rsidR="001051D4" w:rsidRPr="00592B5E" w:rsidTr="00CE0483">
        <w:tc>
          <w:tcPr>
            <w:tcW w:w="67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Время</w:t>
            </w:r>
          </w:p>
          <w:p w:rsidR="001051D4" w:rsidRPr="00592B5E" w:rsidRDefault="001051D4" w:rsidP="0067106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Дата</w:t>
            </w:r>
          </w:p>
          <w:p w:rsidR="001051D4" w:rsidRPr="00592B5E" w:rsidRDefault="001051D4" w:rsidP="00CE0483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Ауд.</w:t>
            </w:r>
          </w:p>
        </w:tc>
      </w:tr>
      <w:tr w:rsidR="00F16D7A" w:rsidRPr="00592B5E" w:rsidTr="00CE0483">
        <w:tc>
          <w:tcPr>
            <w:tcW w:w="675" w:type="dxa"/>
            <w:vMerge w:val="restart"/>
            <w:vAlign w:val="center"/>
          </w:tcPr>
          <w:p w:rsidR="00F16D7A" w:rsidRPr="00592B5E" w:rsidRDefault="00F16D7A" w:rsidP="00CE0483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16D7A" w:rsidRPr="00592B5E" w:rsidRDefault="00F16D7A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F16D7A" w:rsidRPr="00592B5E" w:rsidRDefault="00F16D7A" w:rsidP="00CE0483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4D1F1F">
              <w:rPr>
                <w:b w:val="0"/>
                <w:color w:val="000000"/>
                <w:sz w:val="24"/>
                <w:szCs w:val="24"/>
              </w:rPr>
              <w:t xml:space="preserve">Иноязычная коммуникация в </w:t>
            </w:r>
            <w:proofErr w:type="spellStart"/>
            <w:r w:rsidRPr="004D1F1F">
              <w:rPr>
                <w:b w:val="0"/>
                <w:color w:val="000000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16D7A" w:rsidRPr="00592B5E" w:rsidRDefault="00F16D7A" w:rsidP="005F643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Коршук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F16D7A" w:rsidRPr="00592B5E" w:rsidRDefault="006710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05.01</w:t>
            </w:r>
          </w:p>
        </w:tc>
        <w:tc>
          <w:tcPr>
            <w:tcW w:w="1276" w:type="dxa"/>
            <w:vAlign w:val="center"/>
          </w:tcPr>
          <w:p w:rsidR="00F16D7A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F16D7A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</w:tc>
        <w:tc>
          <w:tcPr>
            <w:tcW w:w="1418" w:type="dxa"/>
            <w:vAlign w:val="center"/>
          </w:tcPr>
          <w:p w:rsidR="00F16D7A" w:rsidRPr="00592B5E" w:rsidRDefault="00BB1614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08.01</w:t>
            </w:r>
          </w:p>
        </w:tc>
        <w:tc>
          <w:tcPr>
            <w:tcW w:w="1275" w:type="dxa"/>
            <w:vAlign w:val="center"/>
          </w:tcPr>
          <w:p w:rsidR="00F16D7A" w:rsidRPr="00592B5E" w:rsidRDefault="00BB1614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F16D7A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209</w:t>
            </w:r>
          </w:p>
        </w:tc>
      </w:tr>
      <w:tr w:rsidR="00BB1614" w:rsidRPr="00592B5E" w:rsidTr="00534A89">
        <w:tc>
          <w:tcPr>
            <w:tcW w:w="675" w:type="dxa"/>
            <w:vMerge/>
            <w:vAlign w:val="center"/>
          </w:tcPr>
          <w:p w:rsidR="00BB1614" w:rsidRPr="00592B5E" w:rsidRDefault="00BB1614" w:rsidP="00CE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1614" w:rsidRPr="00592B5E" w:rsidRDefault="00BB1614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B1614" w:rsidRPr="00592B5E" w:rsidRDefault="00BB1614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1614" w:rsidRPr="00592B5E" w:rsidRDefault="00BB1614" w:rsidP="005F643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614" w:rsidRPr="00592B5E" w:rsidRDefault="006710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BB1614" w:rsidRPr="00592B5E" w:rsidRDefault="00BB1614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BB1614" w:rsidRPr="00BB1614" w:rsidRDefault="00BB1614" w:rsidP="00BB1614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</w:tr>
      <w:tr w:rsidR="00C91465" w:rsidRPr="00592B5E" w:rsidTr="00534A89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F16D7A">
              <w:rPr>
                <w:b w:val="0"/>
                <w:color w:val="000000"/>
                <w:sz w:val="24"/>
                <w:szCs w:val="24"/>
              </w:rPr>
              <w:t xml:space="preserve">Теория </w:t>
            </w:r>
            <w:proofErr w:type="gramStart"/>
            <w:r w:rsidRPr="00F16D7A">
              <w:rPr>
                <w:b w:val="0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F16D7A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D7A">
              <w:rPr>
                <w:b w:val="0"/>
                <w:color w:val="000000"/>
                <w:sz w:val="24"/>
                <w:szCs w:val="24"/>
              </w:rPr>
              <w:t>коммуникативистики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iCs/>
                <w:sz w:val="24"/>
                <w:szCs w:val="24"/>
              </w:rPr>
              <w:t>Лукьянюк</w:t>
            </w:r>
            <w:proofErr w:type="spellEnd"/>
            <w:r>
              <w:rPr>
                <w:rFonts w:cs="Times New Roman"/>
                <w:b w:val="0"/>
                <w:iCs/>
                <w:sz w:val="24"/>
                <w:szCs w:val="24"/>
              </w:rPr>
              <w:t xml:space="preserve"> Ю.Н.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C91465" w:rsidRPr="00BB1614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C91465" w:rsidRPr="00592B5E" w:rsidTr="00534A89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213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08.01</w:t>
            </w:r>
          </w:p>
        </w:tc>
        <w:tc>
          <w:tcPr>
            <w:tcW w:w="1275" w:type="dxa"/>
          </w:tcPr>
          <w:p w:rsidR="00C91465" w:rsidRPr="00BB1614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</w:tr>
      <w:tr w:rsidR="00C91465" w:rsidRPr="00592B5E" w:rsidTr="00534A89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6C4EA0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F16D7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 xml:space="preserve">Менеджмент стратегических коммуникаций </w:t>
            </w:r>
          </w:p>
        </w:tc>
        <w:tc>
          <w:tcPr>
            <w:tcW w:w="1985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Колик А.В.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C91465" w:rsidRPr="00BB1614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</w:tr>
      <w:tr w:rsidR="00BB1614" w:rsidRPr="00592B5E" w:rsidTr="00534A89">
        <w:tc>
          <w:tcPr>
            <w:tcW w:w="675" w:type="dxa"/>
            <w:vMerge/>
            <w:vAlign w:val="center"/>
          </w:tcPr>
          <w:p w:rsidR="00BB1614" w:rsidRPr="00592B5E" w:rsidRDefault="00BB1614" w:rsidP="00CE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1614" w:rsidRPr="006C4EA0" w:rsidRDefault="00BB1614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B1614" w:rsidRPr="006C4EA0" w:rsidRDefault="00BB1614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1614" w:rsidRPr="006C4EA0" w:rsidRDefault="00BB1614" w:rsidP="005F643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614" w:rsidRPr="00592B5E" w:rsidRDefault="006710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19.01</w:t>
            </w:r>
          </w:p>
        </w:tc>
        <w:tc>
          <w:tcPr>
            <w:tcW w:w="1276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BB1614" w:rsidRPr="00592B5E" w:rsidRDefault="006710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20</w:t>
            </w:r>
            <w:r w:rsidR="00BB1614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B1614" w:rsidRPr="00BB1614" w:rsidRDefault="00BB1614" w:rsidP="00BB1614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B1614" w:rsidRPr="00592B5E" w:rsidRDefault="00C91465" w:rsidP="00CE048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</w:tr>
      <w:tr w:rsidR="00BB1614" w:rsidRPr="00592B5E" w:rsidTr="00534A89">
        <w:tc>
          <w:tcPr>
            <w:tcW w:w="675" w:type="dxa"/>
            <w:vMerge/>
            <w:vAlign w:val="center"/>
          </w:tcPr>
          <w:p w:rsidR="00BB1614" w:rsidRPr="00592B5E" w:rsidRDefault="00BB1614" w:rsidP="00F1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1614" w:rsidRPr="006C4EA0" w:rsidRDefault="00BB1614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BB1614" w:rsidRPr="006C4EA0" w:rsidRDefault="00BB1614" w:rsidP="00F16D7A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F16D7A">
              <w:rPr>
                <w:rFonts w:cs="Times New Roman"/>
                <w:b w:val="0"/>
                <w:iCs/>
                <w:sz w:val="24"/>
                <w:szCs w:val="24"/>
              </w:rPr>
              <w:t xml:space="preserve">Стратегический </w:t>
            </w:r>
            <w:proofErr w:type="spellStart"/>
            <w:r w:rsidRPr="00F16D7A">
              <w:rPr>
                <w:rFonts w:cs="Times New Roman"/>
                <w:b w:val="0"/>
                <w:iCs/>
                <w:sz w:val="24"/>
                <w:szCs w:val="24"/>
              </w:rPr>
              <w:t>медиарилейшнз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B1614" w:rsidRPr="006C4EA0" w:rsidRDefault="00BB1614" w:rsidP="005F643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Никифоров О.В.</w:t>
            </w:r>
          </w:p>
        </w:tc>
        <w:tc>
          <w:tcPr>
            <w:tcW w:w="1417" w:type="dxa"/>
            <w:vAlign w:val="center"/>
          </w:tcPr>
          <w:p w:rsidR="00BB1614" w:rsidRPr="00592B5E" w:rsidRDefault="006710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19.01</w:t>
            </w:r>
          </w:p>
        </w:tc>
        <w:tc>
          <w:tcPr>
            <w:tcW w:w="1276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  <w:tc>
          <w:tcPr>
            <w:tcW w:w="1418" w:type="dxa"/>
            <w:vAlign w:val="center"/>
          </w:tcPr>
          <w:p w:rsidR="00BB1614" w:rsidRPr="00592B5E" w:rsidRDefault="006710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20</w:t>
            </w:r>
            <w:r w:rsidR="00BB1614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B1614" w:rsidRPr="00BB1614" w:rsidRDefault="00BB1614" w:rsidP="00BB1614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</w:tr>
      <w:tr w:rsidR="00BB1614" w:rsidRPr="00592B5E" w:rsidTr="00534A89">
        <w:tc>
          <w:tcPr>
            <w:tcW w:w="675" w:type="dxa"/>
            <w:vMerge/>
            <w:vAlign w:val="center"/>
          </w:tcPr>
          <w:p w:rsidR="00BB1614" w:rsidRPr="00592B5E" w:rsidRDefault="00BB1614" w:rsidP="00F1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1614" w:rsidRPr="006C4EA0" w:rsidRDefault="00BB1614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B1614" w:rsidRPr="006C4EA0" w:rsidRDefault="00BB1614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1614" w:rsidRPr="006C4EA0" w:rsidRDefault="00BB1614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614" w:rsidRPr="00592B5E" w:rsidRDefault="006710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15.01</w:t>
            </w:r>
          </w:p>
        </w:tc>
        <w:tc>
          <w:tcPr>
            <w:tcW w:w="1276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  <w:tc>
          <w:tcPr>
            <w:tcW w:w="1418" w:type="dxa"/>
            <w:vAlign w:val="center"/>
          </w:tcPr>
          <w:p w:rsidR="00BB1614" w:rsidRPr="00592B5E" w:rsidRDefault="00BB1614" w:rsidP="006710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</w:t>
            </w:r>
            <w:r w:rsidR="00671065">
              <w:rPr>
                <w:rFonts w:cs="Times New Roman"/>
                <w:b w:val="0"/>
                <w:iCs/>
                <w:sz w:val="24"/>
                <w:szCs w:val="24"/>
              </w:rPr>
              <w:t>6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B1614" w:rsidRPr="00BB1614" w:rsidRDefault="00BB1614" w:rsidP="00BB1614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B1614" w:rsidRPr="00592B5E" w:rsidRDefault="00C91465" w:rsidP="00F16D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</w:tr>
    </w:tbl>
    <w:p w:rsidR="005F643D" w:rsidRDefault="005F643D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proofErr w:type="spellStart"/>
      <w:r w:rsidR="006C4EA0">
        <w:rPr>
          <w:color w:val="auto"/>
          <w:sz w:val="28"/>
          <w:szCs w:val="28"/>
        </w:rPr>
        <w:t>А.В.Беляев</w:t>
      </w:r>
      <w:proofErr w:type="spellEnd"/>
    </w:p>
    <w:p w:rsidR="006C4EA0" w:rsidRDefault="001F096C" w:rsidP="006C4EA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br w:type="page"/>
      </w:r>
      <w:r w:rsidR="006C4EA0" w:rsidRPr="001F096C">
        <w:rPr>
          <w:b/>
          <w:color w:val="auto"/>
          <w:sz w:val="28"/>
          <w:szCs w:val="28"/>
        </w:rPr>
        <w:lastRenderedPageBreak/>
        <w:t>Белорусский государственный университет</w:t>
      </w:r>
    </w:p>
    <w:p w:rsidR="006C4EA0" w:rsidRPr="001F096C" w:rsidRDefault="006C4EA0" w:rsidP="006C4EA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C4EA0" w:rsidRPr="001F096C" w:rsidRDefault="006C4EA0" w:rsidP="006C4EA0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6C4EA0" w:rsidRPr="001F096C" w:rsidRDefault="006C4EA0" w:rsidP="006C4EA0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6C4EA0" w:rsidRPr="00D747A2" w:rsidRDefault="006C4EA0" w:rsidP="006C4EA0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О.Г.Прохоренко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6C4EA0" w:rsidRPr="001F096C" w:rsidRDefault="006C4EA0" w:rsidP="006C4EA0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A5992" w:rsidRPr="002A5992" w:rsidRDefault="006C4EA0" w:rsidP="002A5992">
      <w:pPr>
        <w:pStyle w:val="TableParagraph"/>
        <w:tabs>
          <w:tab w:val="left" w:pos="7681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2A5992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профилизация</w:t>
      </w:r>
      <w:proofErr w:type="spellEnd"/>
      <w:r w:rsidRPr="002A5992">
        <w:rPr>
          <w:rFonts w:ascii="Times New Roman" w:hAnsi="Times New Roman" w:cs="Times New Roman"/>
          <w:sz w:val="28"/>
          <w:szCs w:val="28"/>
        </w:rPr>
        <w:t xml:space="preserve"> —</w:t>
      </w:r>
      <w:r w:rsidR="00D918D4" w:rsidRPr="00D91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7-06-0321- 02</w:t>
      </w:r>
      <w:r w:rsidR="00D918D4">
        <w:rPr>
          <w:rFonts w:eastAsia="Times New Roman"/>
          <w:b/>
          <w:color w:val="000000"/>
          <w:szCs w:val="20"/>
          <w:lang w:val="be-BY" w:eastAsia="ru-RU"/>
        </w:rPr>
        <w:t xml:space="preserve"> </w:t>
      </w:r>
      <w:r w:rsidR="002A5992" w:rsidRPr="002A5992">
        <w:rPr>
          <w:rFonts w:ascii="Times New Roman" w:hAnsi="Times New Roman" w:cs="Times New Roman"/>
          <w:sz w:val="28"/>
          <w:szCs w:val="28"/>
        </w:rPr>
        <w:t xml:space="preserve">Communications, </w:t>
      </w:r>
      <w:r w:rsidR="002A5992">
        <w:rPr>
          <w:rFonts w:ascii="Times New Roman" w:hAnsi="Times New Roman" w:cs="Times New Roman"/>
          <w:sz w:val="28"/>
          <w:szCs w:val="28"/>
        </w:rPr>
        <w:t>p</w:t>
      </w:r>
      <w:r w:rsidR="002A5992" w:rsidRPr="002A5992">
        <w:rPr>
          <w:rFonts w:ascii="Times New Roman" w:hAnsi="Times New Roman" w:cs="Times New Roman"/>
          <w:sz w:val="28"/>
          <w:szCs w:val="28"/>
        </w:rPr>
        <w:t xml:space="preserve">rofiling: Media Communications </w:t>
      </w:r>
    </w:p>
    <w:p w:rsidR="00671065" w:rsidRPr="00C91465" w:rsidRDefault="00671065" w:rsidP="002A5992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C4EA0" w:rsidRPr="00592B5E" w:rsidRDefault="006C4EA0" w:rsidP="00671065">
      <w:pPr>
        <w:spacing w:line="360" w:lineRule="auto"/>
        <w:rPr>
          <w:color w:val="auto"/>
        </w:rPr>
      </w:pPr>
      <w:r w:rsidRPr="002A5992">
        <w:rPr>
          <w:rFonts w:ascii="Times New Roman" w:hAnsi="Times New Roman" w:cs="Times New Roman"/>
          <w:color w:val="auto"/>
          <w:sz w:val="28"/>
          <w:szCs w:val="28"/>
        </w:rPr>
        <w:t xml:space="preserve">Очная форма получения высшего 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1985"/>
        <w:gridCol w:w="1417"/>
        <w:gridCol w:w="1276"/>
        <w:gridCol w:w="992"/>
        <w:gridCol w:w="1418"/>
        <w:gridCol w:w="1275"/>
        <w:gridCol w:w="738"/>
      </w:tblGrid>
      <w:tr w:rsidR="006C4EA0" w:rsidRPr="00592B5E" w:rsidTr="0058314E">
        <w:tc>
          <w:tcPr>
            <w:tcW w:w="67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Время</w:t>
            </w:r>
          </w:p>
          <w:p w:rsidR="006C4EA0" w:rsidRPr="00592B5E" w:rsidRDefault="006C4EA0" w:rsidP="00C9146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Дата</w:t>
            </w:r>
          </w:p>
          <w:p w:rsidR="006C4EA0" w:rsidRPr="00592B5E" w:rsidRDefault="006C4EA0" w:rsidP="0058314E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Ауд.</w:t>
            </w:r>
          </w:p>
        </w:tc>
      </w:tr>
      <w:tr w:rsidR="000E46C6" w:rsidRPr="00592B5E" w:rsidTr="0058314E">
        <w:tc>
          <w:tcPr>
            <w:tcW w:w="675" w:type="dxa"/>
            <w:vMerge w:val="restart"/>
            <w:vAlign w:val="center"/>
          </w:tcPr>
          <w:p w:rsidR="000E46C6" w:rsidRPr="00592B5E" w:rsidRDefault="000E46C6" w:rsidP="0058314E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E46C6" w:rsidRPr="00592B5E" w:rsidRDefault="000E46C6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77" w:type="dxa"/>
            <w:vMerge w:val="restart"/>
            <w:vAlign w:val="center"/>
          </w:tcPr>
          <w:p w:rsidR="000E46C6" w:rsidRPr="008D323A" w:rsidRDefault="000E46C6" w:rsidP="00C30447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 xml:space="preserve">Communication in Foreign Languages in Media Space </w:t>
            </w:r>
          </w:p>
        </w:tc>
        <w:tc>
          <w:tcPr>
            <w:tcW w:w="1985" w:type="dxa"/>
            <w:vMerge w:val="restart"/>
            <w:vAlign w:val="center"/>
          </w:tcPr>
          <w:p w:rsidR="000E46C6" w:rsidRPr="00C30447" w:rsidRDefault="0072173D" w:rsidP="00C30447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Корш</w:t>
            </w:r>
            <w:r w:rsidR="000E46C6">
              <w:rPr>
                <w:rFonts w:cs="Times New Roman"/>
                <w:b w:val="0"/>
                <w:color w:val="000000"/>
                <w:sz w:val="24"/>
                <w:szCs w:val="24"/>
              </w:rPr>
              <w:t>ук</w:t>
            </w:r>
            <w:proofErr w:type="spellEnd"/>
            <w:r w:rsidR="000E46C6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30.01</w:t>
            </w:r>
          </w:p>
        </w:tc>
        <w:tc>
          <w:tcPr>
            <w:tcW w:w="1276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31.01</w:t>
            </w:r>
          </w:p>
        </w:tc>
        <w:tc>
          <w:tcPr>
            <w:tcW w:w="1275" w:type="dxa"/>
            <w:vAlign w:val="center"/>
          </w:tcPr>
          <w:p w:rsidR="000E46C6" w:rsidRPr="00592B5E" w:rsidRDefault="000E46C6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0E46C6" w:rsidRPr="00592B5E" w:rsidTr="0058314E">
        <w:tc>
          <w:tcPr>
            <w:tcW w:w="675" w:type="dxa"/>
            <w:vMerge/>
            <w:vAlign w:val="center"/>
          </w:tcPr>
          <w:p w:rsidR="000E46C6" w:rsidRPr="00592B5E" w:rsidRDefault="000E46C6" w:rsidP="00583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46C6" w:rsidRPr="00592B5E" w:rsidRDefault="000E46C6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77" w:type="dxa"/>
            <w:vMerge/>
            <w:vAlign w:val="center"/>
          </w:tcPr>
          <w:p w:rsidR="000E46C6" w:rsidRPr="00C30447" w:rsidRDefault="000E46C6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46C6" w:rsidRPr="00C30447" w:rsidRDefault="000E46C6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6C6" w:rsidRPr="00592B5E" w:rsidRDefault="00C91465" w:rsidP="00C304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30.01</w:t>
            </w:r>
          </w:p>
        </w:tc>
        <w:tc>
          <w:tcPr>
            <w:tcW w:w="1276" w:type="dxa"/>
            <w:vAlign w:val="center"/>
          </w:tcPr>
          <w:p w:rsidR="000E46C6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0E46C6" w:rsidRPr="00592B5E" w:rsidRDefault="00C91465" w:rsidP="00C304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0E46C6" w:rsidRPr="00592B5E" w:rsidRDefault="00C91465" w:rsidP="00C304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02.02</w:t>
            </w:r>
          </w:p>
        </w:tc>
        <w:tc>
          <w:tcPr>
            <w:tcW w:w="1275" w:type="dxa"/>
            <w:vAlign w:val="center"/>
          </w:tcPr>
          <w:p w:rsidR="000E46C6" w:rsidRPr="00592B5E" w:rsidRDefault="000E46C6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0E46C6" w:rsidRPr="00592B5E" w:rsidRDefault="00C91465" w:rsidP="00C304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8D323A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>Theory of Contemporary Communication Studies</w:t>
            </w:r>
            <w:r w:rsidRPr="008D323A">
              <w:rPr>
                <w:rFonts w:cs="Times New Roman"/>
                <w:b w:val="0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985" w:type="dxa"/>
            <w:vMerge w:val="restart"/>
            <w:vAlign w:val="center"/>
          </w:tcPr>
          <w:p w:rsidR="00C91465" w:rsidRPr="00C30447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Беляева И.М.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77" w:type="dxa"/>
            <w:vMerge/>
            <w:vAlign w:val="center"/>
          </w:tcPr>
          <w:p w:rsidR="00C91465" w:rsidRPr="00C30447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465" w:rsidRPr="00C30447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20.01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C30447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>Creative</w:t>
            </w:r>
            <w:proofErr w:type="spellEnd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>Industries</w:t>
            </w:r>
            <w:proofErr w:type="spellEnd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>and</w:t>
            </w:r>
            <w:proofErr w:type="spellEnd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>Media</w:t>
            </w:r>
            <w:proofErr w:type="spellEnd"/>
            <w:r w:rsidRPr="008D323A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C91465" w:rsidRPr="00C30447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Баранова Е.В.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233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77" w:type="dxa"/>
            <w:vMerge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233</w:t>
            </w:r>
          </w:p>
        </w:tc>
        <w:tc>
          <w:tcPr>
            <w:tcW w:w="141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 w:rsidRPr="008D323A">
              <w:rPr>
                <w:rFonts w:cs="Times New Roman"/>
                <w:b w:val="0"/>
                <w:iCs/>
                <w:sz w:val="24"/>
                <w:szCs w:val="24"/>
              </w:rPr>
              <w:t>Discourse</w:t>
            </w:r>
            <w:proofErr w:type="spellEnd"/>
            <w:r w:rsidRPr="008D323A">
              <w:rPr>
                <w:rFonts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D323A">
              <w:rPr>
                <w:rFonts w:cs="Times New Roman"/>
                <w:b w:val="0"/>
                <w:iCs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Маркович А.А.</w:t>
            </w:r>
          </w:p>
        </w:tc>
        <w:tc>
          <w:tcPr>
            <w:tcW w:w="1417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22.01</w:t>
            </w:r>
          </w:p>
        </w:tc>
        <w:tc>
          <w:tcPr>
            <w:tcW w:w="1276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77" w:type="dxa"/>
            <w:vMerge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22.01</w:t>
            </w:r>
          </w:p>
        </w:tc>
        <w:tc>
          <w:tcPr>
            <w:tcW w:w="1276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24.01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77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 w:rsidRPr="000E46C6">
              <w:rPr>
                <w:rFonts w:cs="Times New Roman"/>
                <w:b w:val="0"/>
                <w:iCs/>
                <w:sz w:val="24"/>
                <w:szCs w:val="24"/>
              </w:rPr>
              <w:t>Modern</w:t>
            </w:r>
            <w:proofErr w:type="spellEnd"/>
            <w:r w:rsidRPr="000E46C6">
              <w:rPr>
                <w:rFonts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E46C6">
              <w:rPr>
                <w:rFonts w:cs="Times New Roman"/>
                <w:b w:val="0"/>
                <w:iCs/>
                <w:sz w:val="24"/>
                <w:szCs w:val="24"/>
              </w:rPr>
              <w:t>Mediatext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iCs/>
                <w:sz w:val="24"/>
                <w:szCs w:val="24"/>
              </w:rPr>
              <w:t>Саянова</w:t>
            </w:r>
            <w:proofErr w:type="spellEnd"/>
            <w:r>
              <w:rPr>
                <w:rFonts w:cs="Times New Roman"/>
                <w:b w:val="0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  <w:tc>
          <w:tcPr>
            <w:tcW w:w="141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27.01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</w:tr>
      <w:tr w:rsidR="00C91465" w:rsidRPr="00592B5E" w:rsidTr="0058314E">
        <w:tc>
          <w:tcPr>
            <w:tcW w:w="675" w:type="dxa"/>
            <w:vMerge/>
            <w:vAlign w:val="center"/>
          </w:tcPr>
          <w:p w:rsidR="00C91465" w:rsidRPr="00592B5E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977" w:type="dxa"/>
            <w:vMerge/>
            <w:vAlign w:val="center"/>
          </w:tcPr>
          <w:p w:rsidR="00C91465" w:rsidRPr="000E46C6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465" w:rsidRPr="006C4EA0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  <w:tc>
          <w:tcPr>
            <w:tcW w:w="141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C91465" w:rsidRDefault="00C91465" w:rsidP="00C9146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</w:tr>
    </w:tbl>
    <w:p w:rsidR="006C4EA0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6C4EA0" w:rsidRDefault="006C4EA0" w:rsidP="00AE01C0">
      <w:pPr>
        <w:pStyle w:val="11"/>
        <w:ind w:firstLine="697"/>
        <w:jc w:val="right"/>
        <w:rPr>
          <w:color w:val="auto"/>
          <w:sz w:val="28"/>
          <w:szCs w:val="28"/>
        </w:rPr>
      </w:pPr>
    </w:p>
    <w:p w:rsidR="006C4EA0" w:rsidRDefault="006C4EA0" w:rsidP="00AE01C0">
      <w:pPr>
        <w:pStyle w:val="11"/>
        <w:ind w:firstLine="697"/>
        <w:jc w:val="right"/>
        <w:rPr>
          <w:color w:val="auto"/>
          <w:sz w:val="28"/>
          <w:szCs w:val="28"/>
        </w:rPr>
      </w:pPr>
    </w:p>
    <w:p w:rsidR="00AE01C0" w:rsidRDefault="00AE01C0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58314E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C91465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58314E" w:rsidRPr="001F096C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58314E" w:rsidRPr="001F096C" w:rsidRDefault="0058314E" w:rsidP="0058314E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58314E" w:rsidRPr="00D747A2" w:rsidRDefault="0058314E" w:rsidP="0058314E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О.Г.Прохоренко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58314E" w:rsidRPr="001F096C" w:rsidRDefault="0058314E" w:rsidP="0058314E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0E46C6" w:rsidRPr="000E46C6" w:rsidRDefault="0058314E" w:rsidP="000E46C6">
      <w:pPr>
        <w:pStyle w:val="TableParagraph"/>
        <w:tabs>
          <w:tab w:val="left" w:pos="7681"/>
        </w:tabs>
        <w:ind w:left="35"/>
        <w:rPr>
          <w:sz w:val="28"/>
          <w:szCs w:val="28"/>
        </w:rPr>
      </w:pPr>
      <w:r w:rsidRPr="002A5992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профилизация</w:t>
      </w:r>
      <w:proofErr w:type="spellEnd"/>
      <w:r w:rsidRPr="002A5992">
        <w:rPr>
          <w:rFonts w:ascii="Times New Roman" w:hAnsi="Times New Roman" w:cs="Times New Roman"/>
          <w:sz w:val="28"/>
          <w:szCs w:val="28"/>
        </w:rPr>
        <w:t xml:space="preserve"> —</w:t>
      </w:r>
      <w:r w:rsidR="00D918D4" w:rsidRPr="00D91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7-06-0321- 02</w:t>
      </w:r>
      <w:r w:rsidR="00D918D4">
        <w:rPr>
          <w:rFonts w:eastAsia="Times New Roman"/>
          <w:b/>
          <w:color w:val="000000"/>
          <w:szCs w:val="20"/>
          <w:lang w:val="be-BY" w:eastAsia="ru-RU"/>
        </w:rPr>
        <w:t xml:space="preserve"> </w:t>
      </w:r>
      <w:proofErr w:type="spellStart"/>
      <w:r w:rsidRPr="00F2758F">
        <w:rPr>
          <w:sz w:val="28"/>
          <w:szCs w:val="28"/>
        </w:rPr>
        <w:t>Communications</w:t>
      </w:r>
      <w:r w:rsidRPr="0058314E">
        <w:rPr>
          <w:rFonts w:asciiTheme="minorHAnsi" w:hAnsiTheme="minorHAnsi"/>
          <w:sz w:val="28"/>
          <w:szCs w:val="28"/>
        </w:rPr>
        <w:t>,</w:t>
      </w:r>
      <w:r>
        <w:rPr>
          <w:sz w:val="28"/>
          <w:szCs w:val="28"/>
        </w:rPr>
        <w:t>p</w:t>
      </w:r>
      <w:r w:rsidRPr="00F2758F">
        <w:rPr>
          <w:sz w:val="28"/>
          <w:szCs w:val="28"/>
        </w:rPr>
        <w:t>rofiling</w:t>
      </w:r>
      <w:proofErr w:type="spellEnd"/>
      <w:r w:rsidRPr="00F2758F">
        <w:rPr>
          <w:sz w:val="28"/>
          <w:szCs w:val="28"/>
        </w:rPr>
        <w:t xml:space="preserve">: </w:t>
      </w:r>
      <w:r w:rsidR="000E46C6" w:rsidRPr="000E46C6">
        <w:rPr>
          <w:sz w:val="28"/>
          <w:szCs w:val="28"/>
        </w:rPr>
        <w:t>Communication, Cultural and Media Studies (for foreign citizens)</w:t>
      </w:r>
    </w:p>
    <w:p w:rsidR="000E46C6" w:rsidRPr="00C91465" w:rsidRDefault="000E46C6" w:rsidP="000E46C6">
      <w:pPr>
        <w:pStyle w:val="TableParagraph"/>
        <w:tabs>
          <w:tab w:val="left" w:pos="7681"/>
        </w:tabs>
        <w:ind w:left="35"/>
        <w:rPr>
          <w:sz w:val="28"/>
          <w:szCs w:val="28"/>
        </w:rPr>
      </w:pPr>
    </w:p>
    <w:p w:rsidR="0058314E" w:rsidRPr="000E46C6" w:rsidRDefault="0058314E" w:rsidP="000E46C6">
      <w:pPr>
        <w:pStyle w:val="TableParagraph"/>
        <w:tabs>
          <w:tab w:val="left" w:pos="7681"/>
        </w:tabs>
        <w:ind w:left="35"/>
        <w:rPr>
          <w:lang w:val="ru-RU"/>
        </w:rPr>
      </w:pPr>
      <w:r w:rsidRPr="000E46C6">
        <w:rPr>
          <w:rFonts w:ascii="Times New Roman" w:hAnsi="Times New Roman" w:cs="Times New Roman"/>
          <w:sz w:val="28"/>
          <w:szCs w:val="28"/>
          <w:lang w:val="ru-RU"/>
        </w:rPr>
        <w:t xml:space="preserve">Очная форма получения высшего 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1985"/>
        <w:gridCol w:w="1417"/>
        <w:gridCol w:w="1276"/>
        <w:gridCol w:w="992"/>
        <w:gridCol w:w="1418"/>
        <w:gridCol w:w="1275"/>
        <w:gridCol w:w="738"/>
      </w:tblGrid>
      <w:tr w:rsidR="0058314E" w:rsidRPr="00592B5E" w:rsidTr="0058314E">
        <w:tc>
          <w:tcPr>
            <w:tcW w:w="675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Время</w:t>
            </w:r>
          </w:p>
          <w:p w:rsidR="0058314E" w:rsidRPr="00592B5E" w:rsidRDefault="0058314E" w:rsidP="0058314E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992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Дата</w:t>
            </w:r>
          </w:p>
          <w:p w:rsidR="0058314E" w:rsidRPr="00592B5E" w:rsidRDefault="0058314E" w:rsidP="0058314E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Ауд.</w:t>
            </w:r>
          </w:p>
        </w:tc>
      </w:tr>
      <w:tr w:rsidR="00C91465" w:rsidRPr="00592B5E" w:rsidTr="00DD13D1">
        <w:tc>
          <w:tcPr>
            <w:tcW w:w="675" w:type="dxa"/>
            <w:vMerge w:val="restart"/>
            <w:vAlign w:val="center"/>
          </w:tcPr>
          <w:p w:rsidR="00C91465" w:rsidRPr="00592B5E" w:rsidRDefault="00C91465" w:rsidP="0058314E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91465" w:rsidRPr="00592B5E" w:rsidRDefault="00C91465" w:rsidP="00C914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7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72173D">
              <w:rPr>
                <w:b w:val="0"/>
                <w:color w:val="000000"/>
                <w:sz w:val="24"/>
                <w:szCs w:val="24"/>
                <w:lang w:val="en-US"/>
              </w:rPr>
              <w:t>Communication in Foreign Languages in Media Space</w:t>
            </w:r>
          </w:p>
        </w:tc>
        <w:tc>
          <w:tcPr>
            <w:tcW w:w="1985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Коршук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Е.В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C91465" w:rsidRPr="00C91465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Pr="00592B5E" w:rsidRDefault="00870A52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</w:tcPr>
          <w:p w:rsidR="00C91465" w:rsidRPr="00C91465" w:rsidRDefault="00C91465">
            <w:pPr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</w:tr>
      <w:tr w:rsidR="00C91465" w:rsidRPr="00592B5E" w:rsidTr="00DD13D1">
        <w:tc>
          <w:tcPr>
            <w:tcW w:w="675" w:type="dxa"/>
            <w:vMerge/>
            <w:vAlign w:val="center"/>
          </w:tcPr>
          <w:p w:rsidR="00C91465" w:rsidRPr="00592B5E" w:rsidRDefault="00C91465" w:rsidP="00583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1465" w:rsidRDefault="00C91465" w:rsidP="00C91465">
            <w:r w:rsidRPr="00036918"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7" w:type="dxa"/>
            <w:vAlign w:val="center"/>
          </w:tcPr>
          <w:p w:rsidR="00C91465" w:rsidRPr="0072173D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72173D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>Theory of Contemporary Communication Studies</w:t>
            </w:r>
          </w:p>
        </w:tc>
        <w:tc>
          <w:tcPr>
            <w:tcW w:w="1985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Беляева И.М.</w:t>
            </w:r>
            <w:r w:rsidRPr="0058314E">
              <w:rPr>
                <w:rFonts w:cs="Times New Roman"/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18.01</w:t>
            </w:r>
          </w:p>
        </w:tc>
        <w:tc>
          <w:tcPr>
            <w:tcW w:w="1276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11.40</w:t>
            </w:r>
          </w:p>
        </w:tc>
        <w:tc>
          <w:tcPr>
            <w:tcW w:w="992" w:type="dxa"/>
          </w:tcPr>
          <w:p w:rsidR="00C91465" w:rsidRPr="00C91465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Pr="00592B5E" w:rsidRDefault="00870A52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</w:tcPr>
          <w:p w:rsidR="00C91465" w:rsidRPr="00C91465" w:rsidRDefault="00C91465">
            <w:pPr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</w:tr>
      <w:tr w:rsidR="00C91465" w:rsidRPr="00592B5E" w:rsidTr="00DD13D1">
        <w:tc>
          <w:tcPr>
            <w:tcW w:w="675" w:type="dxa"/>
            <w:vMerge/>
            <w:vAlign w:val="center"/>
          </w:tcPr>
          <w:p w:rsidR="00C91465" w:rsidRPr="00592B5E" w:rsidRDefault="00C91465" w:rsidP="00583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1465" w:rsidRDefault="00C91465" w:rsidP="00C91465">
            <w:r w:rsidRPr="00036918"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7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72173D">
              <w:rPr>
                <w:b w:val="0"/>
                <w:color w:val="000000"/>
                <w:sz w:val="24"/>
                <w:szCs w:val="24"/>
                <w:lang w:val="en-US"/>
              </w:rPr>
              <w:t xml:space="preserve">Communication issues in phenomenology of culture  </w:t>
            </w:r>
          </w:p>
        </w:tc>
        <w:tc>
          <w:tcPr>
            <w:tcW w:w="1985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Наливайко И.М.</w:t>
            </w:r>
          </w:p>
        </w:tc>
        <w:tc>
          <w:tcPr>
            <w:tcW w:w="1417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C91465" w:rsidRPr="00C91465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13.10</w:t>
            </w:r>
          </w:p>
        </w:tc>
        <w:tc>
          <w:tcPr>
            <w:tcW w:w="992" w:type="dxa"/>
          </w:tcPr>
          <w:p w:rsidR="00C91465" w:rsidRPr="00C91465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Pr="00592B5E" w:rsidRDefault="00870A52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03.02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</w:tcPr>
          <w:p w:rsidR="00C91465" w:rsidRPr="00C91465" w:rsidRDefault="00C91465">
            <w:pPr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</w:tr>
      <w:tr w:rsidR="00C91465" w:rsidRPr="00592B5E" w:rsidTr="00DD13D1">
        <w:tc>
          <w:tcPr>
            <w:tcW w:w="675" w:type="dxa"/>
            <w:vMerge/>
            <w:vAlign w:val="center"/>
          </w:tcPr>
          <w:p w:rsidR="00C91465" w:rsidRPr="00592B5E" w:rsidRDefault="00C91465" w:rsidP="00583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1465" w:rsidRPr="00036918" w:rsidRDefault="00C91465" w:rsidP="00C91465">
            <w:pPr>
              <w:rPr>
                <w:rFonts w:ascii="Times New Roman" w:hAnsi="Times New Roman" w:cs="Times New Roman"/>
              </w:rPr>
            </w:pPr>
            <w:r w:rsidRPr="00036918"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7" w:type="dxa"/>
            <w:vAlign w:val="center"/>
          </w:tcPr>
          <w:p w:rsidR="00C91465" w:rsidRPr="0072173D" w:rsidRDefault="00C91465" w:rsidP="0058314E">
            <w:pPr>
              <w:pStyle w:val="1"/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173D">
              <w:rPr>
                <w:b w:val="0"/>
                <w:color w:val="000000"/>
                <w:sz w:val="24"/>
                <w:szCs w:val="24"/>
                <w:lang w:val="en-US"/>
              </w:rPr>
              <w:t>Mediaculture</w:t>
            </w:r>
            <w:proofErr w:type="spellEnd"/>
          </w:p>
        </w:tc>
        <w:tc>
          <w:tcPr>
            <w:tcW w:w="1985" w:type="dxa"/>
            <w:vAlign w:val="center"/>
          </w:tcPr>
          <w:p w:rsidR="00C91465" w:rsidRPr="0058314E" w:rsidRDefault="00C91465" w:rsidP="0058314E">
            <w:pPr>
              <w:pStyle w:val="1"/>
              <w:spacing w:before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Гиргель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417" w:type="dxa"/>
            <w:vAlign w:val="center"/>
          </w:tcPr>
          <w:p w:rsidR="00C91465" w:rsidRPr="00C91465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C91465" w:rsidRPr="00C91465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13.10</w:t>
            </w:r>
          </w:p>
        </w:tc>
        <w:tc>
          <w:tcPr>
            <w:tcW w:w="992" w:type="dxa"/>
          </w:tcPr>
          <w:p w:rsidR="00C91465" w:rsidRPr="00C91465" w:rsidRDefault="00C91465" w:rsidP="00C91465">
            <w:pPr>
              <w:jc w:val="center"/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  <w:tc>
          <w:tcPr>
            <w:tcW w:w="1418" w:type="dxa"/>
            <w:vAlign w:val="center"/>
          </w:tcPr>
          <w:p w:rsidR="00C91465" w:rsidRPr="00870A52" w:rsidRDefault="00870A52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26.01</w:t>
            </w:r>
          </w:p>
        </w:tc>
        <w:tc>
          <w:tcPr>
            <w:tcW w:w="1275" w:type="dxa"/>
            <w:vAlign w:val="center"/>
          </w:tcPr>
          <w:p w:rsidR="00C91465" w:rsidRPr="00592B5E" w:rsidRDefault="00C91465" w:rsidP="0058314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</w:tcPr>
          <w:p w:rsidR="00C91465" w:rsidRPr="00C91465" w:rsidRDefault="00C91465">
            <w:pPr>
              <w:rPr>
                <w:rFonts w:ascii="Times New Roman" w:hAnsi="Times New Roman" w:cs="Times New Roman"/>
              </w:rPr>
            </w:pPr>
            <w:r w:rsidRPr="00C91465">
              <w:rPr>
                <w:rFonts w:ascii="Times New Roman" w:hAnsi="Times New Roman" w:cs="Times New Roman"/>
                <w:iCs/>
              </w:rPr>
              <w:t>224</w:t>
            </w:r>
          </w:p>
        </w:tc>
      </w:tr>
    </w:tbl>
    <w:p w:rsidR="0058314E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C30447" w:rsidRDefault="00C30447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C30447" w:rsidRDefault="00C30447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C30447" w:rsidRPr="001F096C" w:rsidRDefault="00C30447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  <w:lang w:val="en-US"/>
        </w:rPr>
      </w:pPr>
    </w:p>
    <w:sectPr w:rsidR="0058314E" w:rsidSect="00592B5E">
      <w:headerReference w:type="default" r:id="rId9"/>
      <w:headerReference w:type="first" r:id="rId10"/>
      <w:footnotePr>
        <w:numFmt w:val="upperRoman"/>
      </w:footnotePr>
      <w:pgSz w:w="15840" w:h="12240" w:orient="landscape" w:code="1"/>
      <w:pgMar w:top="284" w:right="1089" w:bottom="49" w:left="1134" w:header="5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2B" w:rsidRDefault="00887B2B">
      <w:r>
        <w:separator/>
      </w:r>
    </w:p>
  </w:endnote>
  <w:endnote w:type="continuationSeparator" w:id="0">
    <w:p w:rsidR="00887B2B" w:rsidRDefault="008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2B" w:rsidRDefault="00887B2B">
      <w:r>
        <w:separator/>
      </w:r>
    </w:p>
  </w:footnote>
  <w:footnote w:type="continuationSeparator" w:id="0">
    <w:p w:rsidR="00887B2B" w:rsidRDefault="0088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5831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5D6557C" wp14:editId="5A9A42EC">
              <wp:simplePos x="0" y="0"/>
              <wp:positionH relativeFrom="page">
                <wp:posOffset>4226560</wp:posOffset>
              </wp:positionH>
              <wp:positionV relativeFrom="topMargin">
                <wp:align>bottom</wp:align>
              </wp:positionV>
              <wp:extent cx="7620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314E" w:rsidRDefault="0058314E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32.8pt;margin-top:0;width:6pt;height:9.35pt;z-index:-251659264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" filled="f" stroked="f">
              <v:textbox style="mso-fit-shape-to-text:t" inset="0,0,0,0">
                <w:txbxContent>
                  <w:p w:rsidR="0058314E" w:rsidRDefault="0058314E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58314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4B3"/>
    <w:multiLevelType w:val="multilevel"/>
    <w:tmpl w:val="1D04A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3F62"/>
    <w:multiLevelType w:val="multilevel"/>
    <w:tmpl w:val="F6FCB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AC5C88"/>
    <w:multiLevelType w:val="hybridMultilevel"/>
    <w:tmpl w:val="DC5A00F6"/>
    <w:lvl w:ilvl="0" w:tplc="D160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1D574E"/>
    <w:multiLevelType w:val="hybridMultilevel"/>
    <w:tmpl w:val="6C2EB1DA"/>
    <w:lvl w:ilvl="0" w:tplc="A51239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F"/>
    <w:rsid w:val="00006BF8"/>
    <w:rsid w:val="000422D2"/>
    <w:rsid w:val="00043095"/>
    <w:rsid w:val="000569BE"/>
    <w:rsid w:val="00062C30"/>
    <w:rsid w:val="0006362E"/>
    <w:rsid w:val="00087F86"/>
    <w:rsid w:val="000A46C9"/>
    <w:rsid w:val="000B3801"/>
    <w:rsid w:val="000E46C6"/>
    <w:rsid w:val="000F6486"/>
    <w:rsid w:val="00103D9A"/>
    <w:rsid w:val="001051D4"/>
    <w:rsid w:val="00112490"/>
    <w:rsid w:val="00112ADB"/>
    <w:rsid w:val="001167C0"/>
    <w:rsid w:val="0012378B"/>
    <w:rsid w:val="00134482"/>
    <w:rsid w:val="001424A2"/>
    <w:rsid w:val="00170083"/>
    <w:rsid w:val="00170DB4"/>
    <w:rsid w:val="0019320A"/>
    <w:rsid w:val="00194F00"/>
    <w:rsid w:val="001A40E3"/>
    <w:rsid w:val="001A7B6F"/>
    <w:rsid w:val="001B4570"/>
    <w:rsid w:val="001B5C55"/>
    <w:rsid w:val="001D254E"/>
    <w:rsid w:val="001D3A8A"/>
    <w:rsid w:val="001F096C"/>
    <w:rsid w:val="00202740"/>
    <w:rsid w:val="00203782"/>
    <w:rsid w:val="00211F4B"/>
    <w:rsid w:val="00221688"/>
    <w:rsid w:val="002225A5"/>
    <w:rsid w:val="00225CDB"/>
    <w:rsid w:val="00250E01"/>
    <w:rsid w:val="00257897"/>
    <w:rsid w:val="0026562A"/>
    <w:rsid w:val="00276E9C"/>
    <w:rsid w:val="002913F6"/>
    <w:rsid w:val="0029339B"/>
    <w:rsid w:val="002A31EB"/>
    <w:rsid w:val="002A5992"/>
    <w:rsid w:val="002B06A2"/>
    <w:rsid w:val="002B25DA"/>
    <w:rsid w:val="002C5CF0"/>
    <w:rsid w:val="002D3E05"/>
    <w:rsid w:val="002E4450"/>
    <w:rsid w:val="002E7F2E"/>
    <w:rsid w:val="002F4F82"/>
    <w:rsid w:val="002F70DB"/>
    <w:rsid w:val="00305357"/>
    <w:rsid w:val="003272BC"/>
    <w:rsid w:val="00350699"/>
    <w:rsid w:val="00391E76"/>
    <w:rsid w:val="003C5A20"/>
    <w:rsid w:val="003F5616"/>
    <w:rsid w:val="004006FB"/>
    <w:rsid w:val="004163E5"/>
    <w:rsid w:val="004211F7"/>
    <w:rsid w:val="004341D3"/>
    <w:rsid w:val="00451A89"/>
    <w:rsid w:val="00463810"/>
    <w:rsid w:val="004825C7"/>
    <w:rsid w:val="00485745"/>
    <w:rsid w:val="0049497D"/>
    <w:rsid w:val="004A0A4E"/>
    <w:rsid w:val="004A788B"/>
    <w:rsid w:val="004B3BF9"/>
    <w:rsid w:val="004D1F1F"/>
    <w:rsid w:val="004D24E2"/>
    <w:rsid w:val="004D3AA4"/>
    <w:rsid w:val="004D57EA"/>
    <w:rsid w:val="004F3E42"/>
    <w:rsid w:val="005007A8"/>
    <w:rsid w:val="00510B16"/>
    <w:rsid w:val="00514E0E"/>
    <w:rsid w:val="0053383E"/>
    <w:rsid w:val="005349D8"/>
    <w:rsid w:val="00557638"/>
    <w:rsid w:val="0057465D"/>
    <w:rsid w:val="00575D0F"/>
    <w:rsid w:val="0058314E"/>
    <w:rsid w:val="00586B3F"/>
    <w:rsid w:val="00592B5E"/>
    <w:rsid w:val="00595346"/>
    <w:rsid w:val="005A2974"/>
    <w:rsid w:val="005D1865"/>
    <w:rsid w:val="005E5FA8"/>
    <w:rsid w:val="005F643D"/>
    <w:rsid w:val="0061259B"/>
    <w:rsid w:val="00614F79"/>
    <w:rsid w:val="00625B34"/>
    <w:rsid w:val="0062680C"/>
    <w:rsid w:val="00630685"/>
    <w:rsid w:val="00645557"/>
    <w:rsid w:val="00671065"/>
    <w:rsid w:val="006774DF"/>
    <w:rsid w:val="00690B6B"/>
    <w:rsid w:val="006955C3"/>
    <w:rsid w:val="006B733C"/>
    <w:rsid w:val="006C2A37"/>
    <w:rsid w:val="006C4EA0"/>
    <w:rsid w:val="006C5413"/>
    <w:rsid w:val="0072173D"/>
    <w:rsid w:val="00731F23"/>
    <w:rsid w:val="007333CE"/>
    <w:rsid w:val="00747D62"/>
    <w:rsid w:val="00753E27"/>
    <w:rsid w:val="00754D69"/>
    <w:rsid w:val="00781998"/>
    <w:rsid w:val="007836AE"/>
    <w:rsid w:val="007B508D"/>
    <w:rsid w:val="007C20C2"/>
    <w:rsid w:val="007C792A"/>
    <w:rsid w:val="007D48A6"/>
    <w:rsid w:val="007E3C1A"/>
    <w:rsid w:val="007E64F7"/>
    <w:rsid w:val="007E6725"/>
    <w:rsid w:val="007F1029"/>
    <w:rsid w:val="008056D3"/>
    <w:rsid w:val="0080599D"/>
    <w:rsid w:val="008072DA"/>
    <w:rsid w:val="008129C9"/>
    <w:rsid w:val="0083278F"/>
    <w:rsid w:val="00841E8B"/>
    <w:rsid w:val="00852738"/>
    <w:rsid w:val="0086182B"/>
    <w:rsid w:val="00867086"/>
    <w:rsid w:val="00870A52"/>
    <w:rsid w:val="00873E46"/>
    <w:rsid w:val="00887B2B"/>
    <w:rsid w:val="00892493"/>
    <w:rsid w:val="00894B91"/>
    <w:rsid w:val="008B75BC"/>
    <w:rsid w:val="008C49AD"/>
    <w:rsid w:val="008D323A"/>
    <w:rsid w:val="008D5F7E"/>
    <w:rsid w:val="008E58D5"/>
    <w:rsid w:val="00911939"/>
    <w:rsid w:val="009119D6"/>
    <w:rsid w:val="0091327D"/>
    <w:rsid w:val="00916E49"/>
    <w:rsid w:val="0092655F"/>
    <w:rsid w:val="00935BC4"/>
    <w:rsid w:val="00936DF3"/>
    <w:rsid w:val="009477F5"/>
    <w:rsid w:val="00951EBA"/>
    <w:rsid w:val="00962C33"/>
    <w:rsid w:val="0098158D"/>
    <w:rsid w:val="00986C45"/>
    <w:rsid w:val="00995A17"/>
    <w:rsid w:val="009A6108"/>
    <w:rsid w:val="009B1423"/>
    <w:rsid w:val="009B2609"/>
    <w:rsid w:val="009C3CD8"/>
    <w:rsid w:val="009D2C7F"/>
    <w:rsid w:val="009E4725"/>
    <w:rsid w:val="009F18E5"/>
    <w:rsid w:val="00A14A9B"/>
    <w:rsid w:val="00A3316C"/>
    <w:rsid w:val="00A51A1F"/>
    <w:rsid w:val="00A535A4"/>
    <w:rsid w:val="00A900AC"/>
    <w:rsid w:val="00AA78C5"/>
    <w:rsid w:val="00AB2A69"/>
    <w:rsid w:val="00AB78EF"/>
    <w:rsid w:val="00AE01C0"/>
    <w:rsid w:val="00B14EAC"/>
    <w:rsid w:val="00B30367"/>
    <w:rsid w:val="00B32386"/>
    <w:rsid w:val="00B36EA6"/>
    <w:rsid w:val="00B40D88"/>
    <w:rsid w:val="00B5527E"/>
    <w:rsid w:val="00B652DE"/>
    <w:rsid w:val="00B94349"/>
    <w:rsid w:val="00B97E93"/>
    <w:rsid w:val="00BA67E8"/>
    <w:rsid w:val="00BB1614"/>
    <w:rsid w:val="00BB6D27"/>
    <w:rsid w:val="00BC1F94"/>
    <w:rsid w:val="00BD4899"/>
    <w:rsid w:val="00BE19F4"/>
    <w:rsid w:val="00BE43AA"/>
    <w:rsid w:val="00BF7DAA"/>
    <w:rsid w:val="00C03CC7"/>
    <w:rsid w:val="00C046B3"/>
    <w:rsid w:val="00C04E36"/>
    <w:rsid w:val="00C20EC5"/>
    <w:rsid w:val="00C30447"/>
    <w:rsid w:val="00C534D1"/>
    <w:rsid w:val="00C62A08"/>
    <w:rsid w:val="00C7652F"/>
    <w:rsid w:val="00C87547"/>
    <w:rsid w:val="00C91465"/>
    <w:rsid w:val="00C94533"/>
    <w:rsid w:val="00CA488B"/>
    <w:rsid w:val="00CB00D3"/>
    <w:rsid w:val="00CE0483"/>
    <w:rsid w:val="00CE73B3"/>
    <w:rsid w:val="00D079C2"/>
    <w:rsid w:val="00D330A6"/>
    <w:rsid w:val="00D47934"/>
    <w:rsid w:val="00D61333"/>
    <w:rsid w:val="00D6614A"/>
    <w:rsid w:val="00D747A2"/>
    <w:rsid w:val="00D81D39"/>
    <w:rsid w:val="00D86254"/>
    <w:rsid w:val="00D918D4"/>
    <w:rsid w:val="00D9701E"/>
    <w:rsid w:val="00DA7547"/>
    <w:rsid w:val="00DD20C9"/>
    <w:rsid w:val="00DE35B3"/>
    <w:rsid w:val="00DE61F5"/>
    <w:rsid w:val="00DE7F7F"/>
    <w:rsid w:val="00E167A8"/>
    <w:rsid w:val="00E246C8"/>
    <w:rsid w:val="00E31F7E"/>
    <w:rsid w:val="00E47FFC"/>
    <w:rsid w:val="00E5186E"/>
    <w:rsid w:val="00E526FB"/>
    <w:rsid w:val="00E57605"/>
    <w:rsid w:val="00E618C7"/>
    <w:rsid w:val="00E74DF7"/>
    <w:rsid w:val="00E86980"/>
    <w:rsid w:val="00E87552"/>
    <w:rsid w:val="00E901A7"/>
    <w:rsid w:val="00EA7374"/>
    <w:rsid w:val="00EA7FB7"/>
    <w:rsid w:val="00EC1EB6"/>
    <w:rsid w:val="00ED1962"/>
    <w:rsid w:val="00ED505C"/>
    <w:rsid w:val="00EE18CA"/>
    <w:rsid w:val="00EE23B8"/>
    <w:rsid w:val="00F01459"/>
    <w:rsid w:val="00F16D7A"/>
    <w:rsid w:val="00F238E2"/>
    <w:rsid w:val="00F87B69"/>
    <w:rsid w:val="00FA073A"/>
    <w:rsid w:val="00FB2C07"/>
    <w:rsid w:val="00FB724C"/>
    <w:rsid w:val="00FE2574"/>
    <w:rsid w:val="00FE2F00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44C3-205C-431B-B5CF-B933EEDB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Korchalova Natalia D.</dc:creator>
  <cp:lastModifiedBy>home</cp:lastModifiedBy>
  <cp:revision>2</cp:revision>
  <cp:lastPrinted>2023-12-02T09:27:00Z</cp:lastPrinted>
  <dcterms:created xsi:type="dcterms:W3CDTF">2023-12-12T19:40:00Z</dcterms:created>
  <dcterms:modified xsi:type="dcterms:W3CDTF">2023-12-12T19:40:00Z</dcterms:modified>
</cp:coreProperties>
</file>