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C6" w:rsidRDefault="00AE59C6" w:rsidP="00AE59C6">
      <w:pPr>
        <w:pStyle w:val="a4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AE59C6" w:rsidRPr="003B679A" w:rsidRDefault="00C01636" w:rsidP="00AE59C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BELARUSIAN</w:t>
      </w:r>
      <w:r w:rsidRPr="003B679A">
        <w:rPr>
          <w:b/>
          <w:sz w:val="22"/>
          <w:szCs w:val="22"/>
          <w:lang w:val="en-US"/>
        </w:rPr>
        <w:t xml:space="preserve"> STATE UNIVERSITY</w:t>
      </w:r>
    </w:p>
    <w:p w:rsidR="00AE59C6" w:rsidRDefault="00AE59C6" w:rsidP="00AE59C6">
      <w:pPr>
        <w:jc w:val="both"/>
        <w:rPr>
          <w:sz w:val="22"/>
          <w:szCs w:val="22"/>
          <w:lang w:val="be-BY"/>
        </w:rPr>
      </w:pPr>
      <w:r w:rsidRPr="003B679A">
        <w:rPr>
          <w:sz w:val="22"/>
          <w:szCs w:val="22"/>
          <w:lang w:val="en-US"/>
        </w:rPr>
        <w:t>____________________________________________________________________________________</w:t>
      </w:r>
    </w:p>
    <w:p w:rsidR="00AE59C6" w:rsidRDefault="005E43BF" w:rsidP="00AE59C6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AE59C6">
        <w:rPr>
          <w:sz w:val="22"/>
          <w:szCs w:val="22"/>
          <w:lang w:val="be-BY"/>
        </w:rPr>
        <w:t>Т</w:t>
      </w:r>
      <w:r w:rsidR="00AE59C6">
        <w:rPr>
          <w:sz w:val="22"/>
          <w:szCs w:val="22"/>
          <w:lang w:val="en-US"/>
        </w:rPr>
        <w:t xml:space="preserve">  </w:t>
      </w:r>
      <w:r w:rsidR="00AE59C6">
        <w:rPr>
          <w:sz w:val="22"/>
          <w:szCs w:val="22"/>
        </w:rPr>
        <w:t>ЖУРНАЛ</w:t>
      </w:r>
      <w:r w:rsidR="00C90746">
        <w:rPr>
          <w:sz w:val="22"/>
          <w:szCs w:val="22"/>
          <w:lang w:val="be-BY"/>
        </w:rPr>
        <w:t>І</w:t>
      </w:r>
      <w:r w:rsidR="00AE59C6">
        <w:rPr>
          <w:sz w:val="22"/>
          <w:szCs w:val="22"/>
        </w:rPr>
        <w:t>СТЫК</w:t>
      </w:r>
      <w:r w:rsidR="00C90746">
        <w:rPr>
          <w:sz w:val="22"/>
          <w:szCs w:val="22"/>
          <w:lang w:val="be-BY"/>
        </w:rPr>
        <w:t>І</w:t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 w:rsidR="00AE59C6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</w:t>
      </w:r>
      <w:r w:rsidR="00E705D8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US"/>
        </w:rPr>
        <w:t xml:space="preserve">Y </w:t>
      </w:r>
      <w:r w:rsidR="00AE59C6">
        <w:rPr>
          <w:sz w:val="22"/>
          <w:szCs w:val="22"/>
          <w:lang w:val="en-US"/>
        </w:rPr>
        <w:t>OF</w:t>
      </w:r>
      <w:r w:rsidR="00AE59C6">
        <w:rPr>
          <w:sz w:val="22"/>
          <w:szCs w:val="22"/>
          <w:lang w:val="be-BY"/>
        </w:rPr>
        <w:t xml:space="preserve"> </w:t>
      </w:r>
      <w:r w:rsidR="00AE59C6">
        <w:rPr>
          <w:sz w:val="22"/>
          <w:szCs w:val="22"/>
          <w:lang w:val="en-US"/>
        </w:rPr>
        <w:t>JOURNALISM</w:t>
      </w:r>
    </w:p>
    <w:p w:rsidR="00AE59C6" w:rsidRDefault="00AE59C6" w:rsidP="00AE59C6">
      <w:pPr>
        <w:jc w:val="both"/>
        <w:rPr>
          <w:sz w:val="24"/>
          <w:lang w:val="be-BY"/>
        </w:rPr>
      </w:pPr>
      <w:r>
        <w:rPr>
          <w:sz w:val="24"/>
          <w:lang w:val="en-US"/>
        </w:rPr>
        <w:t>_____________________________________________________________________________</w:t>
      </w:r>
    </w:p>
    <w:p w:rsidR="00AE59C6" w:rsidRPr="004511AB" w:rsidRDefault="00AE59C6" w:rsidP="00AE59C6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9</w:t>
      </w:r>
      <w:r w:rsidRPr="004511AB">
        <w:rPr>
          <w:sz w:val="18"/>
          <w:szCs w:val="18"/>
          <w:lang w:val="be-BY"/>
        </w:rPr>
        <w:t xml:space="preserve">, вул. </w:t>
      </w:r>
      <w:r>
        <w:rPr>
          <w:sz w:val="18"/>
          <w:szCs w:val="18"/>
          <w:lang w:val="be-BY"/>
        </w:rPr>
        <w:t>Кальварый</w:t>
      </w:r>
      <w:r w:rsidRPr="004511AB">
        <w:rPr>
          <w:sz w:val="18"/>
          <w:szCs w:val="18"/>
          <w:lang w:val="be-BY"/>
        </w:rPr>
        <w:t>ская, М</w:t>
      </w:r>
      <w:r w:rsidR="00B408D1">
        <w:rPr>
          <w:sz w:val="18"/>
          <w:szCs w:val="18"/>
          <w:lang w:val="en-US"/>
        </w:rPr>
        <w:t>i</w:t>
      </w:r>
      <w:r w:rsidRPr="004511AB">
        <w:rPr>
          <w:sz w:val="18"/>
          <w:szCs w:val="18"/>
          <w:lang w:val="be-BY"/>
        </w:rPr>
        <w:t>нск</w:t>
      </w:r>
      <w:r w:rsidR="005E43BF" w:rsidRPr="004511AB">
        <w:rPr>
          <w:sz w:val="18"/>
          <w:szCs w:val="18"/>
          <w:lang w:val="be-BY"/>
        </w:rPr>
        <w:t xml:space="preserve"> </w:t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 w:rsidR="005E43BF" w:rsidRPr="004511AB"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>9</w:t>
      </w:r>
      <w:r w:rsidRPr="004511AB">
        <w:rPr>
          <w:sz w:val="18"/>
          <w:szCs w:val="18"/>
          <w:lang w:val="be-BY"/>
        </w:rPr>
        <w:t xml:space="preserve">, </w:t>
      </w:r>
      <w:r>
        <w:rPr>
          <w:sz w:val="18"/>
          <w:szCs w:val="18"/>
          <w:lang w:val="en-US"/>
        </w:rPr>
        <w:t>Kalvarijskaya</w:t>
      </w:r>
      <w:r w:rsidRPr="004511AB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en-US"/>
        </w:rPr>
        <w:t>str</w:t>
      </w:r>
      <w:r w:rsidRPr="004511AB">
        <w:rPr>
          <w:sz w:val="18"/>
          <w:szCs w:val="18"/>
          <w:lang w:val="be-BY"/>
        </w:rPr>
        <w:t xml:space="preserve">., </w:t>
      </w:r>
      <w:r>
        <w:rPr>
          <w:sz w:val="18"/>
          <w:szCs w:val="18"/>
          <w:lang w:val="en-US"/>
        </w:rPr>
        <w:t>Minsk</w:t>
      </w:r>
      <w:r w:rsidRPr="004511AB">
        <w:rPr>
          <w:sz w:val="18"/>
          <w:szCs w:val="18"/>
          <w:lang w:val="be-BY"/>
        </w:rPr>
        <w:t>,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Рэспубл</w:t>
      </w:r>
      <w:proofErr w:type="gramStart"/>
      <w:r w:rsidR="00B408D1">
        <w:rPr>
          <w:sz w:val="18"/>
          <w:szCs w:val="18"/>
          <w:lang w:val="en-US"/>
        </w:rPr>
        <w:t>i</w:t>
      </w:r>
      <w:proofErr w:type="gramEnd"/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 w:rsidR="005E43BF">
        <w:rPr>
          <w:sz w:val="18"/>
          <w:szCs w:val="18"/>
          <w:lang w:val="en-US"/>
        </w:rPr>
        <w:t>, 220004</w:t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Republi</w:t>
      </w:r>
      <w:r w:rsidR="00B408D1">
        <w:rPr>
          <w:sz w:val="18"/>
          <w:szCs w:val="18"/>
          <w:lang w:val="en-US"/>
        </w:rPr>
        <w:t xml:space="preserve">c </w:t>
      </w:r>
      <w:r>
        <w:rPr>
          <w:sz w:val="18"/>
          <w:szCs w:val="18"/>
          <w:lang w:val="en-US"/>
        </w:rPr>
        <w:t>of Belarus, 220004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тэл</w:t>
      </w:r>
      <w:r>
        <w:rPr>
          <w:sz w:val="18"/>
          <w:szCs w:val="18"/>
          <w:lang w:val="en-US"/>
        </w:rPr>
        <w:t>.  + 375 17 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0, 2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70</w:t>
      </w:r>
      <w:r>
        <w:rPr>
          <w:sz w:val="18"/>
          <w:szCs w:val="18"/>
          <w:lang w:val="en-US"/>
        </w:rPr>
        <w:t>-</w:t>
      </w:r>
      <w:r w:rsidR="002768B8">
        <w:rPr>
          <w:sz w:val="18"/>
          <w:szCs w:val="18"/>
          <w:lang w:val="en-US"/>
        </w:rPr>
        <w:t>1</w:t>
      </w:r>
      <w:r>
        <w:rPr>
          <w:sz w:val="18"/>
          <w:szCs w:val="18"/>
          <w:lang w:val="be-BY"/>
        </w:rPr>
        <w:t>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0, 2</w:t>
      </w:r>
      <w:r>
        <w:rPr>
          <w:sz w:val="18"/>
          <w:szCs w:val="18"/>
          <w:lang w:val="be-BY"/>
        </w:rPr>
        <w:t>5</w:t>
      </w:r>
      <w:r w:rsidR="005E43BF">
        <w:rPr>
          <w:sz w:val="18"/>
          <w:szCs w:val="18"/>
          <w:lang w:val="en-US"/>
        </w:rPr>
        <w:t xml:space="preserve">9 </w:t>
      </w:r>
      <w:r>
        <w:rPr>
          <w:sz w:val="18"/>
          <w:szCs w:val="18"/>
          <w:lang w:val="be-BY"/>
        </w:rPr>
        <w:t>70</w:t>
      </w:r>
      <w:r>
        <w:rPr>
          <w:sz w:val="18"/>
          <w:szCs w:val="18"/>
          <w:lang w:val="en-US"/>
        </w:rPr>
        <w:t>-</w:t>
      </w:r>
      <w:r w:rsidR="002768B8">
        <w:rPr>
          <w:sz w:val="18"/>
          <w:szCs w:val="18"/>
          <w:lang w:val="en-US"/>
        </w:rPr>
        <w:t>1</w:t>
      </w:r>
      <w:r>
        <w:rPr>
          <w:sz w:val="18"/>
          <w:szCs w:val="18"/>
          <w:lang w:val="be-BY"/>
        </w:rPr>
        <w:t>2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 w:rsidR="005E43BF">
        <w:rPr>
          <w:sz w:val="18"/>
          <w:szCs w:val="18"/>
          <w:lang w:val="en-US"/>
        </w:rPr>
        <w:t xml:space="preserve">0 </w:t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fax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</w:t>
      </w:r>
    </w:p>
    <w:p w:rsidR="00AE59C6" w:rsidRDefault="00AE59C6" w:rsidP="00AE59C6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 mail: </w:t>
      </w:r>
      <w:hyperlink r:id="rId6" w:history="1">
        <w:r>
          <w:rPr>
            <w:rStyle w:val="a3"/>
            <w:sz w:val="18"/>
            <w:szCs w:val="18"/>
            <w:lang w:val="en-US"/>
          </w:rPr>
          <w:t>jour@bsu.by</w:t>
        </w:r>
      </w:hyperlink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 w:rsidR="005E43BF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E- mail: jour@bsu.by</w:t>
      </w:r>
    </w:p>
    <w:p w:rsidR="00AE59C6" w:rsidRDefault="00AE59C6" w:rsidP="00AE59C6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 w:rsidRPr="005E43BF">
        <w:rPr>
          <w:sz w:val="18"/>
          <w:szCs w:val="18"/>
        </w:rPr>
        <w:t>://</w:t>
      </w:r>
      <w:hyperlink r:id="rId7" w:history="1">
        <w:r>
          <w:rPr>
            <w:rStyle w:val="a3"/>
            <w:sz w:val="18"/>
            <w:szCs w:val="18"/>
            <w:lang w:val="en-US"/>
          </w:rPr>
          <w:t>www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journ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bsu</w:t>
        </w:r>
        <w:r w:rsidRPr="005E43BF"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 w:rsidR="005E43BF" w:rsidRPr="005E43BF"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 w:rsidRPr="005E43BF">
        <w:rPr>
          <w:sz w:val="18"/>
          <w:szCs w:val="18"/>
        </w:rPr>
        <w:t>://</w:t>
      </w:r>
      <w:hyperlink r:id="rId8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journ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bsu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</w:p>
    <w:p w:rsidR="00AE59C6" w:rsidRDefault="00AE59C6" w:rsidP="00AE59C6">
      <w:pPr>
        <w:rPr>
          <w:b/>
          <w:sz w:val="24"/>
          <w:lang w:val="be-BY"/>
        </w:rPr>
      </w:pPr>
    </w:p>
    <w:p w:rsidR="00AE59C6" w:rsidRDefault="00AE59C6" w:rsidP="00AE59C6">
      <w:pPr>
        <w:jc w:val="center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e-BY"/>
        </w:rPr>
        <w:t>Уважаемые коллеги!</w:t>
      </w:r>
    </w:p>
    <w:p w:rsidR="00AE59C6" w:rsidRDefault="00AE59C6" w:rsidP="00AE59C6">
      <w:pPr>
        <w:rPr>
          <w:b/>
          <w:sz w:val="22"/>
          <w:szCs w:val="22"/>
          <w:lang w:val="be-BY"/>
        </w:rPr>
      </w:pPr>
    </w:p>
    <w:p w:rsidR="004511AB" w:rsidRDefault="00E705D8" w:rsidP="004A0681">
      <w:pPr>
        <w:ind w:firstLine="708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Ф</w:t>
      </w:r>
      <w:r w:rsidR="007160AF" w:rsidRPr="007160AF">
        <w:rPr>
          <w:bCs/>
          <w:sz w:val="22"/>
          <w:szCs w:val="22"/>
        </w:rPr>
        <w:t>акультет журналистики Белорусского государственного университета приглаша</w:t>
      </w:r>
      <w:r>
        <w:rPr>
          <w:bCs/>
          <w:sz w:val="22"/>
          <w:szCs w:val="22"/>
        </w:rPr>
        <w:t>е</w:t>
      </w:r>
      <w:r w:rsidR="007160AF" w:rsidRPr="007160AF">
        <w:rPr>
          <w:bCs/>
          <w:sz w:val="22"/>
          <w:szCs w:val="22"/>
        </w:rPr>
        <w:t>т вас принять участие</w:t>
      </w:r>
      <w:r w:rsidR="007160AF">
        <w:rPr>
          <w:bCs/>
          <w:sz w:val="22"/>
          <w:szCs w:val="22"/>
        </w:rPr>
        <w:t xml:space="preserve"> </w:t>
      </w:r>
      <w:r w:rsidR="007160AF">
        <w:rPr>
          <w:sz w:val="22"/>
          <w:szCs w:val="22"/>
        </w:rPr>
        <w:t>в</w:t>
      </w:r>
      <w:r w:rsidR="004511AB" w:rsidRPr="004511AB">
        <w:rPr>
          <w:sz w:val="22"/>
          <w:szCs w:val="22"/>
        </w:rPr>
        <w:t xml:space="preserve"> Международн</w:t>
      </w:r>
      <w:r w:rsidR="007160AF">
        <w:rPr>
          <w:sz w:val="22"/>
          <w:szCs w:val="22"/>
        </w:rPr>
        <w:t>ой</w:t>
      </w:r>
      <w:r w:rsidR="004511AB" w:rsidRPr="004511AB">
        <w:rPr>
          <w:sz w:val="22"/>
          <w:szCs w:val="22"/>
        </w:rPr>
        <w:t xml:space="preserve"> научно-практическ</w:t>
      </w:r>
      <w:r w:rsidR="007160AF">
        <w:rPr>
          <w:sz w:val="22"/>
          <w:szCs w:val="22"/>
        </w:rPr>
        <w:t>ой</w:t>
      </w:r>
      <w:r w:rsidR="004511AB" w:rsidRPr="004511AB">
        <w:rPr>
          <w:sz w:val="22"/>
          <w:szCs w:val="22"/>
        </w:rPr>
        <w:t xml:space="preserve"> конференци</w:t>
      </w:r>
      <w:r w:rsidR="007160AF">
        <w:rPr>
          <w:sz w:val="22"/>
          <w:szCs w:val="22"/>
        </w:rPr>
        <w:t>и</w:t>
      </w:r>
      <w:r w:rsidR="004511AB" w:rsidRPr="004511AB">
        <w:rPr>
          <w:sz w:val="22"/>
          <w:szCs w:val="22"/>
        </w:rPr>
        <w:t xml:space="preserve"> «</w:t>
      </w:r>
      <w:r w:rsidR="004511AB" w:rsidRPr="004511AB">
        <w:rPr>
          <w:b/>
          <w:sz w:val="22"/>
          <w:szCs w:val="22"/>
        </w:rPr>
        <w:t>Аудиовизуальные медиа в эпоху интернета и информационных войн: от традиций к инновациям</w:t>
      </w:r>
      <w:r w:rsidR="004511AB" w:rsidRPr="004511AB">
        <w:rPr>
          <w:sz w:val="22"/>
          <w:szCs w:val="22"/>
        </w:rPr>
        <w:t>», посвященн</w:t>
      </w:r>
      <w:r w:rsidR="007160AF">
        <w:rPr>
          <w:sz w:val="22"/>
          <w:szCs w:val="22"/>
        </w:rPr>
        <w:t>ой</w:t>
      </w:r>
      <w:r w:rsidR="004511AB" w:rsidRPr="004511AB">
        <w:rPr>
          <w:sz w:val="22"/>
          <w:szCs w:val="22"/>
        </w:rPr>
        <w:t xml:space="preserve"> 55-летию кафедры телевидения и радиовещания</w:t>
      </w:r>
      <w:r w:rsidR="007160AF">
        <w:rPr>
          <w:sz w:val="22"/>
          <w:szCs w:val="22"/>
        </w:rPr>
        <w:t xml:space="preserve"> (</w:t>
      </w:r>
      <w:r w:rsidR="007160AF" w:rsidRPr="004511AB">
        <w:rPr>
          <w:sz w:val="22"/>
          <w:szCs w:val="22"/>
        </w:rPr>
        <w:t>21-22 сентября 2022 г.</w:t>
      </w:r>
      <w:r w:rsidR="007160AF">
        <w:rPr>
          <w:sz w:val="22"/>
          <w:szCs w:val="22"/>
        </w:rPr>
        <w:t>).</w:t>
      </w:r>
    </w:p>
    <w:p w:rsidR="004511AB" w:rsidRPr="004511AB" w:rsidRDefault="004511AB" w:rsidP="004511AB">
      <w:pPr>
        <w:jc w:val="both"/>
        <w:outlineLvl w:val="0"/>
        <w:rPr>
          <w:sz w:val="22"/>
          <w:szCs w:val="22"/>
        </w:rPr>
      </w:pPr>
    </w:p>
    <w:p w:rsidR="00AE59C6" w:rsidRDefault="00AE59C6" w:rsidP="00AE59C6">
      <w:pPr>
        <w:jc w:val="center"/>
        <w:outlineLvl w:val="0"/>
        <w:rPr>
          <w:b/>
          <w:sz w:val="22"/>
          <w:szCs w:val="22"/>
          <w:lang w:val="be-BY"/>
        </w:rPr>
      </w:pPr>
      <w:r>
        <w:rPr>
          <w:b/>
          <w:sz w:val="22"/>
          <w:szCs w:val="22"/>
        </w:rPr>
        <w:t>Тематика конференции:</w:t>
      </w:r>
    </w:p>
    <w:p w:rsidR="004511AB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>телерадиовещание как коммуникационная сфера и индустрия;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>аудиовизуальные медиа в процессе формирования имиджа страны;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сохранение национальной самобытности средствами </w:t>
      </w:r>
      <w:proofErr w:type="gramStart"/>
      <w:r>
        <w:rPr>
          <w:sz w:val="22"/>
          <w:szCs w:val="22"/>
        </w:rPr>
        <w:t>аудиовизуальных</w:t>
      </w:r>
      <w:proofErr w:type="gramEnd"/>
      <w:r>
        <w:rPr>
          <w:sz w:val="22"/>
          <w:szCs w:val="22"/>
        </w:rPr>
        <w:t xml:space="preserve"> медиа;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>этический кодекс телерадиожурналиста: стандарты и новые вызовы;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историко-практический опыт аудиовизуальной журналистики; </w:t>
      </w:r>
    </w:p>
    <w:p w:rsidR="00F71607" w:rsidRDefault="00F71607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история подготовки журналистов для радио и телевидения на </w:t>
      </w:r>
      <w:r w:rsidR="00C03C5D">
        <w:rPr>
          <w:sz w:val="22"/>
          <w:szCs w:val="22"/>
        </w:rPr>
        <w:t>постсоветском</w:t>
      </w:r>
      <w:r>
        <w:rPr>
          <w:sz w:val="22"/>
          <w:szCs w:val="22"/>
        </w:rPr>
        <w:t xml:space="preserve"> пространстве;</w:t>
      </w:r>
    </w:p>
    <w:p w:rsidR="004511AB" w:rsidRPr="003B679A" w:rsidRDefault="003B679A" w:rsidP="003B679A">
      <w:pPr>
        <w:numPr>
          <w:ilvl w:val="0"/>
          <w:numId w:val="1"/>
        </w:numPr>
        <w:ind w:left="993" w:hanging="284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творческая деятельность журналиста в современных производственно-технических условиях, </w:t>
      </w:r>
      <w:r w:rsidR="004511AB" w:rsidRPr="003B679A">
        <w:rPr>
          <w:sz w:val="22"/>
          <w:szCs w:val="22"/>
        </w:rPr>
        <w:t>аудиовизуальные СМИ в условиях конвергенции;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традиционные и новые жанры, формы и форматы аудиовизуальной журналистики</w:t>
      </w:r>
      <w:r>
        <w:rPr>
          <w:sz w:val="22"/>
          <w:szCs w:val="22"/>
        </w:rPr>
        <w:t>;</w:t>
      </w:r>
    </w:p>
    <w:p w:rsidR="003B679A" w:rsidRDefault="003B679A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аудиовизуальный</w:t>
      </w:r>
      <w:proofErr w:type="gramEnd"/>
      <w:r>
        <w:rPr>
          <w:sz w:val="22"/>
          <w:szCs w:val="22"/>
        </w:rPr>
        <w:t xml:space="preserve"> контент в </w:t>
      </w:r>
      <w:r w:rsidR="00C03C5D">
        <w:rPr>
          <w:sz w:val="22"/>
          <w:szCs w:val="22"/>
        </w:rPr>
        <w:t>социальных сетях и мессенджерах</w:t>
      </w:r>
      <w:r>
        <w:rPr>
          <w:sz w:val="22"/>
          <w:szCs w:val="22"/>
        </w:rPr>
        <w:t>;</w:t>
      </w:r>
    </w:p>
    <w:p w:rsidR="003B679A" w:rsidRDefault="003B679A" w:rsidP="003B679A">
      <w:pPr>
        <w:numPr>
          <w:ilvl w:val="0"/>
          <w:numId w:val="1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профессиональные компетенции журналиста в эпоху информационных войн;</w:t>
      </w:r>
    </w:p>
    <w:p w:rsidR="004511AB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>специфика взаимодействия аудиовизуальных СМИ с аудиторией;</w:t>
      </w:r>
    </w:p>
    <w:p w:rsidR="004511AB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контент региональных аудиовизуальных СМИ;</w:t>
      </w:r>
    </w:p>
    <w:p w:rsidR="004511AB" w:rsidRPr="00F71607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маркетинговая стратегия и программная политика телеканала, радиостанции;</w:t>
      </w:r>
    </w:p>
    <w:p w:rsidR="00F71607" w:rsidRPr="006414B9" w:rsidRDefault="00F71607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современная экранная культура: специфика и перспективы;</w:t>
      </w:r>
    </w:p>
    <w:p w:rsidR="006414B9" w:rsidRDefault="006414B9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психология и антрополология аудиовизуальных медиа</w:t>
      </w:r>
      <w:r w:rsidR="003B679A">
        <w:rPr>
          <w:sz w:val="22"/>
          <w:szCs w:val="22"/>
          <w:lang w:val="be-BY"/>
        </w:rPr>
        <w:t>;</w:t>
      </w:r>
    </w:p>
    <w:p w:rsidR="004511AB" w:rsidRDefault="006414B9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семиотика </w:t>
      </w:r>
      <w:r w:rsidR="004511AB">
        <w:rPr>
          <w:sz w:val="22"/>
          <w:szCs w:val="22"/>
          <w:lang w:val="be-BY"/>
        </w:rPr>
        <w:t xml:space="preserve">аудиовизуальных </w:t>
      </w:r>
      <w:r w:rsidR="00F71607">
        <w:rPr>
          <w:sz w:val="22"/>
          <w:szCs w:val="22"/>
          <w:lang w:val="be-BY"/>
        </w:rPr>
        <w:t>медиа</w:t>
      </w:r>
      <w:r w:rsidR="004511AB">
        <w:rPr>
          <w:sz w:val="22"/>
          <w:szCs w:val="22"/>
          <w:lang w:val="be-BY"/>
        </w:rPr>
        <w:t>;</w:t>
      </w:r>
    </w:p>
    <w:p w:rsidR="004511AB" w:rsidRDefault="004511AB" w:rsidP="004511AB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функции и современное состояние телекритики; </w:t>
      </w:r>
    </w:p>
    <w:p w:rsidR="00C03C5D" w:rsidRDefault="004511AB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>медиаобразование: поиск оптимальной модели</w:t>
      </w:r>
      <w:r w:rsidR="00C03C5D">
        <w:rPr>
          <w:sz w:val="22"/>
          <w:szCs w:val="22"/>
        </w:rPr>
        <w:t>;</w:t>
      </w:r>
    </w:p>
    <w:p w:rsidR="004511AB" w:rsidRPr="003B679A" w:rsidRDefault="00C03C5D" w:rsidP="003B679A">
      <w:pPr>
        <w:numPr>
          <w:ilvl w:val="0"/>
          <w:numId w:val="1"/>
        </w:numPr>
        <w:ind w:left="463" w:firstLine="246"/>
        <w:jc w:val="both"/>
        <w:rPr>
          <w:sz w:val="22"/>
          <w:szCs w:val="22"/>
        </w:rPr>
      </w:pPr>
      <w:r>
        <w:rPr>
          <w:sz w:val="22"/>
          <w:szCs w:val="22"/>
        </w:rPr>
        <w:t>медиаграмотность как ведущий навык современного человека</w:t>
      </w:r>
      <w:r w:rsidR="003B679A">
        <w:rPr>
          <w:sz w:val="22"/>
          <w:szCs w:val="22"/>
        </w:rPr>
        <w:t>.</w:t>
      </w:r>
    </w:p>
    <w:p w:rsidR="004511AB" w:rsidRDefault="004511AB" w:rsidP="004511AB">
      <w:pPr>
        <w:ind w:left="709"/>
        <w:jc w:val="both"/>
        <w:rPr>
          <w:sz w:val="22"/>
          <w:szCs w:val="22"/>
        </w:rPr>
      </w:pPr>
    </w:p>
    <w:p w:rsidR="004A0681" w:rsidRDefault="004511AB" w:rsidP="004A0681">
      <w:pPr>
        <w:pStyle w:val="a9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издания материалов</w:t>
      </w:r>
      <w:r w:rsidR="004A0681">
        <w:rPr>
          <w:sz w:val="22"/>
          <w:szCs w:val="22"/>
        </w:rPr>
        <w:t xml:space="preserve"> конференции просим в срок до </w:t>
      </w:r>
      <w:r w:rsidR="00557817">
        <w:rPr>
          <w:sz w:val="22"/>
          <w:szCs w:val="22"/>
        </w:rPr>
        <w:t>5</w:t>
      </w:r>
      <w:r w:rsidR="004A0681">
        <w:rPr>
          <w:sz w:val="22"/>
          <w:szCs w:val="22"/>
        </w:rPr>
        <w:t xml:space="preserve"> июня</w:t>
      </w:r>
      <w:r>
        <w:rPr>
          <w:sz w:val="22"/>
          <w:szCs w:val="22"/>
        </w:rPr>
        <w:t xml:space="preserve"> </w:t>
      </w:r>
      <w:r w:rsidR="004A0681">
        <w:rPr>
          <w:sz w:val="22"/>
          <w:szCs w:val="22"/>
        </w:rPr>
        <w:t>2022</w:t>
      </w:r>
      <w:r>
        <w:rPr>
          <w:sz w:val="22"/>
          <w:szCs w:val="22"/>
        </w:rPr>
        <w:t xml:space="preserve"> г. выслать </w:t>
      </w:r>
      <w:r>
        <w:rPr>
          <w:b/>
          <w:sz w:val="22"/>
          <w:szCs w:val="22"/>
        </w:rPr>
        <w:t>заявку</w:t>
      </w:r>
      <w:r>
        <w:rPr>
          <w:sz w:val="22"/>
          <w:szCs w:val="22"/>
        </w:rPr>
        <w:t xml:space="preserve"> на участие и </w:t>
      </w:r>
      <w:r>
        <w:rPr>
          <w:b/>
          <w:sz w:val="22"/>
          <w:szCs w:val="22"/>
        </w:rPr>
        <w:t>статью</w:t>
      </w:r>
      <w:r w:rsidR="004A0681">
        <w:rPr>
          <w:sz w:val="22"/>
          <w:szCs w:val="22"/>
        </w:rPr>
        <w:t xml:space="preserve"> </w:t>
      </w:r>
      <w:r>
        <w:rPr>
          <w:sz w:val="22"/>
          <w:szCs w:val="22"/>
        </w:rPr>
        <w:t>(объём</w:t>
      </w:r>
      <w:r w:rsidR="004A0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до </w:t>
      </w:r>
      <w:r w:rsidR="004A0681">
        <w:rPr>
          <w:sz w:val="22"/>
          <w:szCs w:val="22"/>
        </w:rPr>
        <w:t>4</w:t>
      </w:r>
      <w:r>
        <w:rPr>
          <w:sz w:val="22"/>
          <w:szCs w:val="22"/>
        </w:rPr>
        <w:t xml:space="preserve"> стр.) на электронный адрес: </w:t>
      </w:r>
      <w:r w:rsidR="004A0681" w:rsidRPr="004A0681">
        <w:rPr>
          <w:sz w:val="22"/>
          <w:szCs w:val="22"/>
        </w:rPr>
        <w:t>audioviz.conference@yandex.ru</w:t>
      </w:r>
      <w:r>
        <w:rPr>
          <w:sz w:val="22"/>
          <w:szCs w:val="22"/>
        </w:rPr>
        <w:t xml:space="preserve">. </w:t>
      </w:r>
    </w:p>
    <w:p w:rsidR="004A0681" w:rsidRPr="00F62045" w:rsidRDefault="004A0681" w:rsidP="004A0681">
      <w:pPr>
        <w:tabs>
          <w:tab w:val="num" w:pos="567"/>
          <w:tab w:val="left" w:pos="851"/>
        </w:tabs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4A0681" w:rsidRPr="00F62045" w:rsidRDefault="004A0681" w:rsidP="004A0681">
      <w:pPr>
        <w:ind w:firstLine="709"/>
        <w:jc w:val="both"/>
        <w:rPr>
          <w:b/>
          <w:i/>
          <w:sz w:val="22"/>
          <w:szCs w:val="22"/>
        </w:rPr>
      </w:pPr>
      <w:r w:rsidRPr="00F62045">
        <w:rPr>
          <w:b/>
          <w:sz w:val="22"/>
          <w:szCs w:val="22"/>
        </w:rPr>
        <w:t>Порядок изложения текста публикации:</w:t>
      </w:r>
      <w:r w:rsidRPr="00F62045">
        <w:rPr>
          <w:sz w:val="22"/>
          <w:szCs w:val="22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формулы).2. Инициалы и фамилия автор</w:t>
      </w:r>
      <w:proofErr w:type="gramStart"/>
      <w:r w:rsidRPr="00F62045">
        <w:rPr>
          <w:sz w:val="22"/>
          <w:szCs w:val="22"/>
        </w:rPr>
        <w:t>а(</w:t>
      </w:r>
      <w:proofErr w:type="gramEnd"/>
      <w:r w:rsidRPr="00F62045">
        <w:rPr>
          <w:sz w:val="22"/>
          <w:szCs w:val="22"/>
        </w:rPr>
        <w:t xml:space="preserve">ов). 3.Аффилиация (названия организации, в которой работает автор, адрес (улица, № дома), индекс, город, страна, эл.адрес; если авторов несколько, информация повторяется для каждого; аспирантам и студентам необходимо указывать ФИО, степень и звание научного руководителя).5.Аннотация (включает характеристику основной темы, проблему, цели исследования, ценность его результатов, практическое значение).6. </w:t>
      </w:r>
      <w:proofErr w:type="gramStart"/>
      <w:r w:rsidRPr="00F62045">
        <w:rPr>
          <w:sz w:val="22"/>
          <w:szCs w:val="22"/>
        </w:rPr>
        <w:t>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proofErr w:type="gramEnd"/>
      <w:r w:rsidRPr="00F62045">
        <w:rPr>
          <w:sz w:val="22"/>
          <w:szCs w:val="22"/>
        </w:rPr>
        <w:t xml:space="preserve"> </w:t>
      </w:r>
      <w:r w:rsidRPr="00F62045">
        <w:rPr>
          <w:b/>
          <w:i/>
          <w:sz w:val="22"/>
          <w:szCs w:val="22"/>
        </w:rPr>
        <w:t>Информация предоставляется на белорусско</w:t>
      </w:r>
      <w:proofErr w:type="gramStart"/>
      <w:r w:rsidRPr="00F62045">
        <w:rPr>
          <w:b/>
          <w:i/>
          <w:sz w:val="22"/>
          <w:szCs w:val="22"/>
        </w:rPr>
        <w:t>м(</w:t>
      </w:r>
      <w:proofErr w:type="gramEnd"/>
      <w:r w:rsidRPr="00F62045">
        <w:rPr>
          <w:b/>
          <w:i/>
          <w:sz w:val="22"/>
          <w:szCs w:val="22"/>
        </w:rPr>
        <w:t>русском) и английском языках.</w:t>
      </w:r>
    </w:p>
    <w:p w:rsidR="004A0681" w:rsidRPr="00F62045" w:rsidRDefault="004A0681" w:rsidP="004A0681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lastRenderedPageBreak/>
        <w:t xml:space="preserve">Текст </w:t>
      </w:r>
      <w:r w:rsidRPr="00F62045">
        <w:rPr>
          <w:sz w:val="22"/>
          <w:szCs w:val="22"/>
        </w:rPr>
        <w:t>оформляется в редакторе Word (Times New Roman, 12 p</w:t>
      </w:r>
      <w:r w:rsidRPr="00F62045">
        <w:rPr>
          <w:sz w:val="22"/>
          <w:szCs w:val="22"/>
          <w:lang w:val="en-US"/>
        </w:rPr>
        <w:t>t</w:t>
      </w:r>
      <w:r w:rsidRPr="00F62045">
        <w:rPr>
          <w:sz w:val="22"/>
          <w:szCs w:val="22"/>
        </w:rPr>
        <w:t>, интервал 1</w:t>
      </w:r>
      <w:r>
        <w:rPr>
          <w:sz w:val="22"/>
          <w:szCs w:val="22"/>
        </w:rPr>
        <w:t>,</w:t>
      </w:r>
      <w:r w:rsidRPr="000D424F">
        <w:rPr>
          <w:sz w:val="22"/>
          <w:szCs w:val="22"/>
        </w:rPr>
        <w:t>5</w:t>
      </w:r>
      <w:r w:rsidRPr="00F62045">
        <w:rPr>
          <w:sz w:val="22"/>
          <w:szCs w:val="22"/>
        </w:rPr>
        <w:t>, абзацный отступ – 1,25); поля: левое – 3 см., правое- 1,5 см., верхнее и нижнее - 2 см; кавычки «елочкой»</w:t>
      </w:r>
      <w:proofErr w:type="gramStart"/>
      <w:r w:rsidRPr="00F62045">
        <w:rPr>
          <w:sz w:val="22"/>
          <w:szCs w:val="22"/>
        </w:rPr>
        <w:t>.</w:t>
      </w:r>
      <w:proofErr w:type="gramEnd"/>
      <w:r w:rsidRPr="00F62045">
        <w:rPr>
          <w:sz w:val="22"/>
          <w:szCs w:val="22"/>
        </w:rPr>
        <w:t xml:space="preserve"> </w:t>
      </w:r>
      <w:proofErr w:type="gramStart"/>
      <w:r w:rsidRPr="00F62045">
        <w:rPr>
          <w:sz w:val="22"/>
          <w:szCs w:val="22"/>
        </w:rPr>
        <w:t>в</w:t>
      </w:r>
      <w:proofErr w:type="gramEnd"/>
      <w:r w:rsidRPr="00F62045">
        <w:rPr>
          <w:sz w:val="22"/>
          <w:szCs w:val="22"/>
        </w:rPr>
        <w:t xml:space="preserve">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>» + «минус»). 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4A0681" w:rsidRPr="00F62045" w:rsidRDefault="004A0681" w:rsidP="004A0681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4A0681" w:rsidRPr="00F62045" w:rsidRDefault="004A0681" w:rsidP="004A0681">
      <w:pPr>
        <w:ind w:firstLine="709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внутритекстовых ссылках.</w:t>
      </w:r>
    </w:p>
    <w:p w:rsidR="004A0681" w:rsidRPr="00F62045" w:rsidRDefault="004A0681" w:rsidP="004A0681">
      <w:pPr>
        <w:ind w:firstLine="709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БГУ: </w:t>
      </w:r>
      <w:r w:rsidRPr="00F62045">
        <w:rPr>
          <w:b/>
          <w:sz w:val="22"/>
          <w:szCs w:val="22"/>
          <w:lang w:val="en-US"/>
        </w:rPr>
        <w:t>http</w:t>
      </w:r>
      <w:r w:rsidRPr="00F62045">
        <w:rPr>
          <w:b/>
          <w:sz w:val="22"/>
          <w:szCs w:val="22"/>
          <w:lang w:val="be-BY"/>
        </w:rPr>
        <w:t>:/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bsu</w:t>
      </w:r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-</w:t>
      </w:r>
      <w:r w:rsidRPr="00F62045">
        <w:rPr>
          <w:b/>
          <w:sz w:val="22"/>
          <w:szCs w:val="22"/>
          <w:lang w:val="en-US"/>
        </w:rPr>
        <w:t>activity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conferences</w:t>
      </w:r>
      <w:r w:rsidRPr="00F62045">
        <w:rPr>
          <w:b/>
          <w:sz w:val="22"/>
          <w:szCs w:val="22"/>
        </w:rPr>
        <w:t>/</w:t>
      </w:r>
    </w:p>
    <w:p w:rsidR="004511AB" w:rsidRDefault="004511AB" w:rsidP="004A0681">
      <w:pPr>
        <w:ind w:firstLine="709"/>
        <w:jc w:val="both"/>
        <w:rPr>
          <w:sz w:val="22"/>
          <w:szCs w:val="22"/>
        </w:rPr>
      </w:pPr>
      <w:r w:rsidRPr="00E37057">
        <w:rPr>
          <w:b/>
          <w:sz w:val="22"/>
          <w:szCs w:val="22"/>
        </w:rPr>
        <w:t>Рабочие языки конференции</w:t>
      </w:r>
      <w:r>
        <w:rPr>
          <w:sz w:val="22"/>
          <w:szCs w:val="22"/>
        </w:rPr>
        <w:t>: белорусский, русский</w:t>
      </w:r>
      <w:r w:rsidR="004A0681">
        <w:rPr>
          <w:sz w:val="22"/>
          <w:szCs w:val="22"/>
        </w:rPr>
        <w:t>, английский</w:t>
      </w:r>
      <w:r>
        <w:rPr>
          <w:sz w:val="22"/>
          <w:szCs w:val="22"/>
        </w:rPr>
        <w:t>.</w:t>
      </w:r>
    </w:p>
    <w:p w:rsidR="004A0681" w:rsidRPr="00F62045" w:rsidRDefault="004A0681" w:rsidP="004A0681">
      <w:pPr>
        <w:ind w:firstLine="709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>: участие в конференции бесплатное, командировочные расходы за счет участников конференции.</w:t>
      </w:r>
    </w:p>
    <w:p w:rsidR="005D018E" w:rsidRDefault="005D018E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D018E">
        <w:rPr>
          <w:rFonts w:eastAsia="Calibri"/>
          <w:b/>
          <w:sz w:val="22"/>
          <w:szCs w:val="22"/>
          <w:lang w:eastAsia="en-US"/>
        </w:rPr>
        <w:t xml:space="preserve">Оргкомитет </w:t>
      </w:r>
      <w:r w:rsidRPr="001844F8">
        <w:rPr>
          <w:rFonts w:eastAsia="Calibri"/>
          <w:sz w:val="22"/>
          <w:szCs w:val="22"/>
          <w:lang w:eastAsia="en-US"/>
        </w:rPr>
        <w:t xml:space="preserve">оставляет за собой право отклонять </w:t>
      </w:r>
      <w:r w:rsidR="00503196">
        <w:rPr>
          <w:rFonts w:eastAsia="Calibri"/>
          <w:sz w:val="22"/>
          <w:szCs w:val="22"/>
          <w:lang w:eastAsia="en-US"/>
        </w:rPr>
        <w:t>материал</w:t>
      </w:r>
      <w:r w:rsidR="00C16C98">
        <w:rPr>
          <w:rFonts w:eastAsia="Calibri"/>
          <w:sz w:val="22"/>
          <w:szCs w:val="22"/>
          <w:lang w:eastAsia="en-US"/>
        </w:rPr>
        <w:t>ы</w:t>
      </w:r>
      <w:r w:rsidRPr="001844F8">
        <w:rPr>
          <w:rFonts w:eastAsia="Calibri"/>
          <w:sz w:val="22"/>
          <w:szCs w:val="22"/>
          <w:lang w:eastAsia="en-US"/>
        </w:rPr>
        <w:t>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F7706B" w:rsidRPr="001844F8" w:rsidRDefault="00F7706B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706B" w:rsidTr="00904574">
        <w:tc>
          <w:tcPr>
            <w:tcW w:w="4672" w:type="dxa"/>
            <w:shd w:val="clear" w:color="auto" w:fill="auto"/>
          </w:tcPr>
          <w:p w:rsidR="00F7706B" w:rsidRPr="00904574" w:rsidRDefault="00F7706B" w:rsidP="00F77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b/>
                <w:sz w:val="22"/>
                <w:szCs w:val="22"/>
                <w:lang w:eastAsia="en-US"/>
              </w:rPr>
              <w:t>Председатель оргкомитета</w:t>
            </w:r>
            <w:r w:rsidRPr="0090457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F7706B" w:rsidRPr="00904574" w:rsidRDefault="00F7706B" w:rsidP="0090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sz w:val="22"/>
                <w:szCs w:val="22"/>
                <w:lang w:eastAsia="en-US"/>
              </w:rPr>
              <w:t>Самусевич Ольга Михайловна, декан факультета журналистики БГУ, к. филол. наук, доцент</w:t>
            </w:r>
          </w:p>
        </w:tc>
      </w:tr>
      <w:tr w:rsidR="00F7706B" w:rsidTr="00904574">
        <w:tc>
          <w:tcPr>
            <w:tcW w:w="4672" w:type="dxa"/>
            <w:shd w:val="clear" w:color="auto" w:fill="auto"/>
          </w:tcPr>
          <w:p w:rsidR="00F7706B" w:rsidRPr="00904574" w:rsidRDefault="00F7706B" w:rsidP="00F77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b/>
                <w:sz w:val="22"/>
                <w:szCs w:val="22"/>
                <w:lang w:eastAsia="en-US"/>
              </w:rPr>
              <w:t>Заместитель председателя оргкомитета (председатель программного комитета):</w:t>
            </w:r>
          </w:p>
        </w:tc>
        <w:tc>
          <w:tcPr>
            <w:tcW w:w="4673" w:type="dxa"/>
            <w:shd w:val="clear" w:color="auto" w:fill="auto"/>
          </w:tcPr>
          <w:p w:rsidR="00F7706B" w:rsidRPr="00904574" w:rsidRDefault="00F7706B" w:rsidP="0090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sz w:val="22"/>
                <w:szCs w:val="22"/>
                <w:lang w:eastAsia="en-US"/>
              </w:rPr>
              <w:t>Кузьминова Алеся Юрьевна, зав</w:t>
            </w:r>
            <w:proofErr w:type="gramStart"/>
            <w:r w:rsidRPr="00904574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904574">
              <w:rPr>
                <w:rFonts w:eastAsia="Calibri"/>
                <w:sz w:val="22"/>
                <w:szCs w:val="22"/>
                <w:lang w:eastAsia="en-US"/>
              </w:rPr>
              <w:t>афедрой телевидения и радиовещания, к.филол.наук, доцент</w:t>
            </w:r>
          </w:p>
        </w:tc>
      </w:tr>
      <w:tr w:rsidR="00F7706B" w:rsidTr="00904574">
        <w:tc>
          <w:tcPr>
            <w:tcW w:w="4672" w:type="dxa"/>
            <w:shd w:val="clear" w:color="auto" w:fill="auto"/>
          </w:tcPr>
          <w:p w:rsidR="00F7706B" w:rsidRPr="00904574" w:rsidRDefault="00F7706B" w:rsidP="00F770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 секретарь конференции:</w:t>
            </w:r>
          </w:p>
        </w:tc>
        <w:tc>
          <w:tcPr>
            <w:tcW w:w="4673" w:type="dxa"/>
            <w:shd w:val="clear" w:color="auto" w:fill="auto"/>
          </w:tcPr>
          <w:p w:rsidR="00F7706B" w:rsidRPr="00904574" w:rsidRDefault="00F7706B" w:rsidP="0090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574">
              <w:rPr>
                <w:rFonts w:eastAsia="Calibri"/>
                <w:sz w:val="22"/>
                <w:szCs w:val="22"/>
                <w:lang w:eastAsia="en-US"/>
              </w:rPr>
              <w:t xml:space="preserve">Давыдик Александр Сергеевич, старший преподаватель кафедры телевидения и радиовещания </w:t>
            </w:r>
          </w:p>
        </w:tc>
      </w:tr>
    </w:tbl>
    <w:p w:rsidR="00F7706B" w:rsidRPr="005D018E" w:rsidRDefault="00F7706B" w:rsidP="005D018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F7706B" w:rsidRDefault="005D018E" w:rsidP="00F7706B">
      <w:pPr>
        <w:ind w:firstLine="720"/>
        <w:jc w:val="both"/>
        <w:rPr>
          <w:sz w:val="22"/>
          <w:szCs w:val="22"/>
          <w:lang w:val="be-BY"/>
        </w:rPr>
      </w:pPr>
      <w:r w:rsidRPr="005D018E">
        <w:rPr>
          <w:rFonts w:eastAsia="Calibri"/>
          <w:sz w:val="22"/>
          <w:szCs w:val="22"/>
          <w:lang w:eastAsia="en-US"/>
        </w:rPr>
        <w:t>Адрес: 220004, г. Минск, ул. Кальварийская, 9, факультет журналистики БГУ, оргкомитет конференции «</w:t>
      </w:r>
      <w:r w:rsidR="00503196" w:rsidRPr="00C16C98">
        <w:rPr>
          <w:sz w:val="22"/>
          <w:szCs w:val="22"/>
        </w:rPr>
        <w:t>Аудиовизуальные медиа в эпоху интернета и информационных войн: от традиций к инновациям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Pr="005D018E">
        <w:rPr>
          <w:rFonts w:eastAsia="Calibri"/>
          <w:sz w:val="22"/>
          <w:szCs w:val="22"/>
          <w:lang w:eastAsia="en-US"/>
        </w:rPr>
        <w:t xml:space="preserve">(каб. </w:t>
      </w:r>
      <w:r w:rsidR="00503196">
        <w:rPr>
          <w:rFonts w:eastAsia="Calibri"/>
          <w:sz w:val="22"/>
          <w:szCs w:val="22"/>
          <w:lang w:eastAsia="en-US"/>
        </w:rPr>
        <w:t>329</w:t>
      </w:r>
      <w:r w:rsidRPr="005D018E">
        <w:rPr>
          <w:rFonts w:eastAsia="Calibri"/>
          <w:sz w:val="22"/>
          <w:szCs w:val="22"/>
          <w:lang w:eastAsia="en-US"/>
        </w:rPr>
        <w:t xml:space="preserve">, кафедра </w:t>
      </w:r>
      <w:r w:rsidR="00904574">
        <w:rPr>
          <w:rFonts w:eastAsia="Calibri"/>
          <w:sz w:val="22"/>
          <w:szCs w:val="22"/>
          <w:lang w:eastAsia="en-US"/>
        </w:rPr>
        <w:t>телевидения</w:t>
      </w:r>
      <w:r w:rsidR="00503196">
        <w:rPr>
          <w:rFonts w:eastAsia="Calibri"/>
          <w:sz w:val="22"/>
          <w:szCs w:val="22"/>
          <w:lang w:eastAsia="en-US"/>
        </w:rPr>
        <w:t xml:space="preserve"> и радиовещания</w:t>
      </w:r>
      <w:r w:rsidRPr="005D018E">
        <w:rPr>
          <w:rFonts w:eastAsia="Calibri"/>
          <w:sz w:val="22"/>
          <w:szCs w:val="22"/>
          <w:lang w:eastAsia="en-US"/>
        </w:rPr>
        <w:t xml:space="preserve">). </w:t>
      </w:r>
      <w:r>
        <w:rPr>
          <w:sz w:val="22"/>
          <w:szCs w:val="22"/>
        </w:rPr>
        <w:t xml:space="preserve">Контактные телефоны: </w:t>
      </w:r>
      <w:r w:rsidR="00F7706B">
        <w:rPr>
          <w:sz w:val="22"/>
          <w:szCs w:val="22"/>
          <w:lang w:val="be-BY"/>
        </w:rPr>
        <w:t>+375-017-259-70-29</w:t>
      </w:r>
      <w:r w:rsidR="00F7706B">
        <w:rPr>
          <w:sz w:val="22"/>
          <w:szCs w:val="22"/>
        </w:rPr>
        <w:t>, ф</w:t>
      </w:r>
      <w:r w:rsidR="00F7706B">
        <w:rPr>
          <w:sz w:val="22"/>
          <w:szCs w:val="22"/>
          <w:lang w:val="be-BY"/>
        </w:rPr>
        <w:t>акс: +375-017-259-74-00.</w:t>
      </w:r>
    </w:p>
    <w:p w:rsidR="00C16C98" w:rsidRDefault="00C16C98" w:rsidP="00F7706B">
      <w:pPr>
        <w:ind w:firstLine="510"/>
        <w:jc w:val="both"/>
        <w:rPr>
          <w:b/>
          <w:sz w:val="22"/>
          <w:szCs w:val="22"/>
        </w:rPr>
      </w:pPr>
    </w:p>
    <w:p w:rsidR="00AE59C6" w:rsidRPr="005D018E" w:rsidRDefault="009C735C" w:rsidP="005D018E">
      <w:pPr>
        <w:spacing w:line="280" w:lineRule="exact"/>
        <w:ind w:firstLine="510"/>
        <w:jc w:val="center"/>
        <w:rPr>
          <w:b/>
          <w:sz w:val="22"/>
          <w:szCs w:val="22"/>
        </w:rPr>
      </w:pPr>
      <w:r w:rsidRPr="005D018E">
        <w:rPr>
          <w:b/>
          <w:sz w:val="22"/>
          <w:szCs w:val="22"/>
        </w:rPr>
        <w:t>ЗАЯВКА</w:t>
      </w:r>
    </w:p>
    <w:p w:rsidR="00AE59C6" w:rsidRPr="005D018E" w:rsidRDefault="009C735C" w:rsidP="005D018E">
      <w:pPr>
        <w:spacing w:line="280" w:lineRule="exact"/>
        <w:ind w:firstLine="510"/>
        <w:jc w:val="center"/>
        <w:rPr>
          <w:sz w:val="22"/>
          <w:szCs w:val="22"/>
          <w:lang w:val="be-BY"/>
        </w:rPr>
      </w:pPr>
      <w:r w:rsidRPr="005D018E">
        <w:rPr>
          <w:sz w:val="22"/>
          <w:szCs w:val="22"/>
        </w:rPr>
        <w:t xml:space="preserve">на участие в </w:t>
      </w:r>
      <w:r w:rsidR="00AE59C6" w:rsidRPr="005D018E">
        <w:rPr>
          <w:sz w:val="22"/>
          <w:szCs w:val="22"/>
        </w:rPr>
        <w:t xml:space="preserve">Международной научно-практической конференции </w:t>
      </w:r>
    </w:p>
    <w:p w:rsidR="005E43BF" w:rsidRPr="005D018E" w:rsidRDefault="00AE59C6" w:rsidP="00C03C5D">
      <w:pPr>
        <w:spacing w:line="280" w:lineRule="exact"/>
        <w:ind w:firstLine="510"/>
        <w:jc w:val="center"/>
        <w:rPr>
          <w:sz w:val="22"/>
          <w:szCs w:val="22"/>
        </w:rPr>
      </w:pPr>
      <w:r w:rsidRPr="005D018E">
        <w:rPr>
          <w:sz w:val="22"/>
          <w:szCs w:val="22"/>
        </w:rPr>
        <w:t>«</w:t>
      </w:r>
      <w:proofErr w:type="gramStart"/>
      <w:r w:rsidR="00C16C98" w:rsidRPr="00C16C98">
        <w:rPr>
          <w:sz w:val="22"/>
          <w:szCs w:val="22"/>
        </w:rPr>
        <w:t>Аудиовизуальные</w:t>
      </w:r>
      <w:proofErr w:type="gramEnd"/>
      <w:r w:rsidR="00C16C98" w:rsidRPr="00C16C98">
        <w:rPr>
          <w:sz w:val="22"/>
          <w:szCs w:val="22"/>
        </w:rPr>
        <w:t xml:space="preserve"> медиа в эпоху интернета и информационных войн: от традиций к инновациям</w:t>
      </w:r>
      <w:r w:rsidRPr="005D018E">
        <w:rPr>
          <w:sz w:val="22"/>
          <w:szCs w:val="2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Ученая степень</w:t>
            </w:r>
            <w:r w:rsidR="0055781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C735C" w:rsidRPr="00557817" w:rsidRDefault="009C735C" w:rsidP="005D018E">
            <w:pPr>
              <w:spacing w:line="280" w:lineRule="exact"/>
              <w:rPr>
                <w:sz w:val="22"/>
                <w:szCs w:val="22"/>
                <w:lang w:val="en-GB"/>
              </w:rPr>
            </w:pPr>
            <w:r w:rsidRPr="005D018E">
              <w:rPr>
                <w:sz w:val="22"/>
                <w:szCs w:val="22"/>
              </w:rPr>
              <w:t>Ученое звание</w:t>
            </w:r>
            <w:r w:rsidR="0055781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Учебное заведение (полностью) + аббревиа</w:t>
            </w:r>
            <w:bookmarkStart w:id="0" w:name="_GoBack"/>
            <w:bookmarkEnd w:id="0"/>
            <w:r w:rsidRPr="005D018E">
              <w:rPr>
                <w:sz w:val="22"/>
                <w:szCs w:val="22"/>
              </w:rPr>
              <w:t>тура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  <w:lang w:val="be-BY"/>
              </w:rPr>
              <w:t>Должность</w:t>
            </w:r>
            <w:r w:rsidR="00C16C98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Адрес, контактный телефон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C735C" w:rsidRPr="005D018E" w:rsidTr="009C735C">
        <w:tc>
          <w:tcPr>
            <w:tcW w:w="675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  <w:r w:rsidRPr="005D018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9C735C" w:rsidRPr="005D018E" w:rsidRDefault="009C735C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16C98" w:rsidRPr="005D018E" w:rsidTr="009C735C">
        <w:tc>
          <w:tcPr>
            <w:tcW w:w="675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C16C98" w:rsidRPr="005D018E" w:rsidRDefault="00C16C98" w:rsidP="00C16C98">
            <w:pPr>
              <w:spacing w:line="280" w:lineRule="exact"/>
              <w:rPr>
                <w:sz w:val="22"/>
                <w:szCs w:val="22"/>
              </w:rPr>
            </w:pPr>
            <w:r w:rsidRPr="00C16C98">
              <w:rPr>
                <w:sz w:val="22"/>
                <w:szCs w:val="22"/>
              </w:rPr>
              <w:t xml:space="preserve">Форма участия в конференции (очная/заочная) </w:t>
            </w:r>
          </w:p>
        </w:tc>
        <w:tc>
          <w:tcPr>
            <w:tcW w:w="5210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C16C98" w:rsidRPr="005D018E" w:rsidTr="009C735C">
        <w:tc>
          <w:tcPr>
            <w:tcW w:w="675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  <w:r w:rsidRPr="00C16C98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210" w:type="dxa"/>
          </w:tcPr>
          <w:p w:rsidR="00C16C98" w:rsidRPr="005D018E" w:rsidRDefault="00C16C98" w:rsidP="005D018E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5E43BF" w:rsidRPr="009C735C" w:rsidRDefault="005E43BF" w:rsidP="00C03C5D">
      <w:pPr>
        <w:spacing w:line="360" w:lineRule="auto"/>
        <w:rPr>
          <w:sz w:val="28"/>
          <w:szCs w:val="28"/>
        </w:rPr>
      </w:pPr>
    </w:p>
    <w:sectPr w:rsidR="005E43BF" w:rsidRPr="009C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C6"/>
    <w:rsid w:val="000209C4"/>
    <w:rsid w:val="00041F9C"/>
    <w:rsid w:val="000D3633"/>
    <w:rsid w:val="001844F8"/>
    <w:rsid w:val="0019074F"/>
    <w:rsid w:val="002768B8"/>
    <w:rsid w:val="002B6EA3"/>
    <w:rsid w:val="003778D8"/>
    <w:rsid w:val="00390FB7"/>
    <w:rsid w:val="003A7169"/>
    <w:rsid w:val="003B679A"/>
    <w:rsid w:val="004511AB"/>
    <w:rsid w:val="004A0681"/>
    <w:rsid w:val="00503196"/>
    <w:rsid w:val="00541C99"/>
    <w:rsid w:val="00557817"/>
    <w:rsid w:val="0056664A"/>
    <w:rsid w:val="005D018E"/>
    <w:rsid w:val="005E43BF"/>
    <w:rsid w:val="006414B9"/>
    <w:rsid w:val="0067486C"/>
    <w:rsid w:val="007160AF"/>
    <w:rsid w:val="00733AD3"/>
    <w:rsid w:val="00856FD1"/>
    <w:rsid w:val="008B3C7E"/>
    <w:rsid w:val="00904327"/>
    <w:rsid w:val="00904574"/>
    <w:rsid w:val="009C735C"/>
    <w:rsid w:val="00AE59C6"/>
    <w:rsid w:val="00B408D1"/>
    <w:rsid w:val="00C01636"/>
    <w:rsid w:val="00C03C5D"/>
    <w:rsid w:val="00C16C98"/>
    <w:rsid w:val="00C90746"/>
    <w:rsid w:val="00D114CA"/>
    <w:rsid w:val="00E1222B"/>
    <w:rsid w:val="00E705D8"/>
    <w:rsid w:val="00E93B8C"/>
    <w:rsid w:val="00F36C48"/>
    <w:rsid w:val="00F65BEB"/>
    <w:rsid w:val="00F71607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E59C6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AE59C6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E59C6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link w:val="3"/>
    <w:semiHidden/>
    <w:rsid w:val="00AE59C6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character" w:styleId="a3">
    <w:name w:val="Hyperlink"/>
    <w:unhideWhenUsed/>
    <w:rsid w:val="00AE59C6"/>
    <w:rPr>
      <w:color w:val="0000FF"/>
      <w:u w:val="single"/>
    </w:rPr>
  </w:style>
  <w:style w:type="paragraph" w:styleId="a4">
    <w:name w:val="Заголовок"/>
    <w:basedOn w:val="a"/>
    <w:link w:val="a5"/>
    <w:qFormat/>
    <w:rsid w:val="00AE59C6"/>
    <w:pPr>
      <w:jc w:val="center"/>
    </w:pPr>
    <w:rPr>
      <w:b/>
      <w:sz w:val="24"/>
      <w:lang w:val="x-none"/>
    </w:rPr>
  </w:style>
  <w:style w:type="character" w:customStyle="1" w:styleId="a5">
    <w:name w:val="Заголовок Знак"/>
    <w:link w:val="a4"/>
    <w:rsid w:val="00AE59C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AE59C6"/>
    <w:pPr>
      <w:jc w:val="both"/>
    </w:pPr>
    <w:rPr>
      <w:sz w:val="28"/>
      <w:lang w:val="be-BY"/>
    </w:rPr>
  </w:style>
  <w:style w:type="character" w:customStyle="1" w:styleId="a7">
    <w:name w:val="Основной текст Знак"/>
    <w:link w:val="a6"/>
    <w:semiHidden/>
    <w:rsid w:val="00AE59C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table" w:styleId="a8">
    <w:name w:val="Table Grid"/>
    <w:basedOn w:val="a1"/>
    <w:uiPriority w:val="59"/>
    <w:rsid w:val="009C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511A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511A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E59C6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AE59C6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E59C6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link w:val="3"/>
    <w:semiHidden/>
    <w:rsid w:val="00AE59C6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character" w:styleId="a3">
    <w:name w:val="Hyperlink"/>
    <w:unhideWhenUsed/>
    <w:rsid w:val="00AE59C6"/>
    <w:rPr>
      <w:color w:val="0000FF"/>
      <w:u w:val="single"/>
    </w:rPr>
  </w:style>
  <w:style w:type="paragraph" w:styleId="a4">
    <w:name w:val="Заголовок"/>
    <w:basedOn w:val="a"/>
    <w:link w:val="a5"/>
    <w:qFormat/>
    <w:rsid w:val="00AE59C6"/>
    <w:pPr>
      <w:jc w:val="center"/>
    </w:pPr>
    <w:rPr>
      <w:b/>
      <w:sz w:val="24"/>
      <w:lang w:val="x-none"/>
    </w:rPr>
  </w:style>
  <w:style w:type="character" w:customStyle="1" w:styleId="a5">
    <w:name w:val="Заголовок Знак"/>
    <w:link w:val="a4"/>
    <w:rsid w:val="00AE59C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AE59C6"/>
    <w:pPr>
      <w:jc w:val="both"/>
    </w:pPr>
    <w:rPr>
      <w:sz w:val="28"/>
      <w:lang w:val="be-BY"/>
    </w:rPr>
  </w:style>
  <w:style w:type="character" w:customStyle="1" w:styleId="a7">
    <w:name w:val="Основной текст Знак"/>
    <w:link w:val="a6"/>
    <w:semiHidden/>
    <w:rsid w:val="00AE59C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table" w:styleId="a8">
    <w:name w:val="Table Grid"/>
    <w:basedOn w:val="a1"/>
    <w:uiPriority w:val="59"/>
    <w:rsid w:val="009C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511A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511A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@bsu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dcterms:created xsi:type="dcterms:W3CDTF">2022-04-08T19:26:00Z</dcterms:created>
  <dcterms:modified xsi:type="dcterms:W3CDTF">2022-04-08T19:26:00Z</dcterms:modified>
</cp:coreProperties>
</file>