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051" w:rsidRPr="00CD0051" w:rsidRDefault="00CD0051" w:rsidP="00CD0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0051">
        <w:rPr>
          <w:rFonts w:ascii="Times New Roman" w:hAnsi="Times New Roman" w:cs="Times New Roman"/>
          <w:b/>
          <w:sz w:val="24"/>
          <w:szCs w:val="24"/>
        </w:rPr>
        <w:t>Научно-исследовательские (диссертационные) работы</w:t>
      </w:r>
      <w:r w:rsidRPr="00CD0051">
        <w:rPr>
          <w:rFonts w:ascii="Times New Roman" w:hAnsi="Times New Roman" w:cs="Times New Roman"/>
          <w:b/>
          <w:sz w:val="24"/>
          <w:szCs w:val="24"/>
          <w:lang w:val="be-BY"/>
        </w:rPr>
        <w:t>, выполняемые асп</w:t>
      </w:r>
      <w:proofErr w:type="spellStart"/>
      <w:r w:rsidRPr="00CD0051">
        <w:rPr>
          <w:rFonts w:ascii="Times New Roman" w:hAnsi="Times New Roman" w:cs="Times New Roman"/>
          <w:b/>
          <w:sz w:val="24"/>
          <w:szCs w:val="24"/>
        </w:rPr>
        <w:t>ирантами</w:t>
      </w:r>
      <w:proofErr w:type="spellEnd"/>
      <w:r w:rsidRPr="00CD0051">
        <w:rPr>
          <w:rFonts w:ascii="Times New Roman" w:hAnsi="Times New Roman" w:cs="Times New Roman"/>
          <w:b/>
          <w:sz w:val="24"/>
          <w:szCs w:val="24"/>
        </w:rPr>
        <w:t xml:space="preserve"> и докторантами</w:t>
      </w:r>
    </w:p>
    <w:p w:rsidR="00CD0051" w:rsidRPr="00CD0051" w:rsidRDefault="00CD0051" w:rsidP="00CD00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051" w:rsidRPr="00CD0051" w:rsidRDefault="00CD0051" w:rsidP="00CD0051">
      <w:pPr>
        <w:spacing w:after="0" w:line="240" w:lineRule="auto"/>
        <w:ind w:hanging="10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051">
        <w:rPr>
          <w:rFonts w:ascii="Times New Roman" w:hAnsi="Times New Roman" w:cs="Times New Roman"/>
          <w:b/>
          <w:sz w:val="24"/>
          <w:szCs w:val="24"/>
        </w:rPr>
        <w:t>10 01 10 «Журналистика»</w:t>
      </w:r>
    </w:p>
    <w:p w:rsidR="00CD0051" w:rsidRPr="00CD0051" w:rsidRDefault="00CD0051" w:rsidP="00CD0051">
      <w:pPr>
        <w:spacing w:after="0" w:line="240" w:lineRule="auto"/>
        <w:ind w:hanging="100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3119"/>
        <w:gridCol w:w="2551"/>
        <w:gridCol w:w="1370"/>
        <w:gridCol w:w="1517"/>
        <w:gridCol w:w="6383"/>
      </w:tblGrid>
      <w:tr w:rsidR="00CD0051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Ф.И.О., научный руководитель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 (начало-</w:t>
            </w:r>
            <w:proofErr w:type="spellStart"/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оконч</w:t>
            </w:r>
            <w:proofErr w:type="spellEnd"/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  <w:proofErr w:type="spellStart"/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финанс</w:t>
            </w:r>
            <w:proofErr w:type="spellEnd"/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. в планируемом году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научные, практические и социально-</w:t>
            </w:r>
            <w:proofErr w:type="spellStart"/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</w:t>
            </w:r>
            <w:proofErr w:type="spellEnd"/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</w:t>
            </w:r>
          </w:p>
        </w:tc>
      </w:tr>
      <w:tr w:rsidR="00CD0051" w:rsidRPr="00CD0051" w:rsidTr="001D1D01">
        <w:trPr>
          <w:trHeight w:val="28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0051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1D1D01" w:rsidRDefault="00CD0051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Спортивная журналистика в системе формирования имиджа Беларуси.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Соиск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Зданович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руководитель– Дасаева Т.Н.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AC6A99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834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Исследование роли спортивной журналистики в развитии отечественного спорта; определение значения в формировании имиджа Республики Беларусь в условиях современного социально-экономического и политического развития.</w:t>
            </w:r>
          </w:p>
        </w:tc>
      </w:tr>
      <w:tr w:rsidR="00CD0051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1D1D01" w:rsidRDefault="00CD0051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Интеграционные процессы в евразийской коммуникации: опыт, проблемы, перспективы.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Соиск. Андриевич В.В.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Научный руководитель-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проф. Слука О.Г.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555497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2014- 2020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834B0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51">
              <w:rPr>
                <w:rFonts w:ascii="Times New Roman" w:hAnsi="Times New Roman"/>
                <w:sz w:val="24"/>
                <w:szCs w:val="24"/>
              </w:rPr>
              <w:t>Анализ особенностей развития интеграционной журналистики в условиях формирования глобального информационного общества.</w:t>
            </w:r>
          </w:p>
        </w:tc>
      </w:tr>
      <w:tr w:rsidR="00CD0051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1D1D01" w:rsidRDefault="00CD0051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дзіцячая літаратура і друк: камунікацыйны, эстэтычны, маральна-выхаваўчы аспекты.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Соиск. Масло Е.С.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Научный руководитель – доц. Васюченко П.В.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AC6A99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2014- 2020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834B0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51">
              <w:rPr>
                <w:rFonts w:ascii="Times New Roman" w:hAnsi="Times New Roman"/>
                <w:sz w:val="24"/>
                <w:szCs w:val="24"/>
              </w:rPr>
              <w:t xml:space="preserve">Исследование тенденций развития современной белорусской литературы для детей в контексте мировой; выработка системного подхода в сотрудничестве СМИ с читательской аудиторией.  </w:t>
            </w:r>
          </w:p>
        </w:tc>
      </w:tr>
      <w:tr w:rsidR="00CD0051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1D1D01" w:rsidRDefault="00CD0051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457137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телевизионная дикторская школа: генезис и трансф</w:t>
            </w:r>
            <w:r w:rsidR="000F2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Соиск. Рудаковская Т.В.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Научный руководитель-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доц. Стежко Н.Г.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555497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2014- 2020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402936" w:rsidRDefault="00402936" w:rsidP="00402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2936">
              <w:rPr>
                <w:rFonts w:ascii="Times New Roman" w:hAnsi="Times New Roman" w:cs="Times New Roman"/>
                <w:sz w:val="24"/>
                <w:szCs w:val="24"/>
              </w:rPr>
              <w:t>сслед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Pr="0040293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402936"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белорусской телевизионной дикторской школы в рамках советской дикторской школы, а также пути трансформации национальной школы в  период новейшей истории Беларуси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суверенного государства;</w:t>
            </w:r>
            <w:r w:rsidRPr="0040293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анализируются способы и механизмы формирования образа  диктора (телеведущего)  с точки зрения экранных искусств, культуры речевого общения и личностного восприятия. </w:t>
            </w:r>
          </w:p>
        </w:tc>
      </w:tr>
      <w:tr w:rsidR="00CD0051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1D1D01" w:rsidRDefault="00CD0051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Корпоративные медиа в бизнес-коммуникации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AC6A99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Асп. Науменко</w:t>
            </w:r>
            <w:r w:rsidR="00CD0051"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А.А.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Научный руководитель-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доц. Сидорская И.В.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A4176F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834B0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51">
              <w:rPr>
                <w:rFonts w:ascii="Times New Roman" w:hAnsi="Times New Roman"/>
                <w:sz w:val="24"/>
                <w:szCs w:val="24"/>
              </w:rPr>
              <w:t xml:space="preserve">Научное осмысление методологических подходов, основных тенденций и перспектив развития корпоративных медиа, разработка </w:t>
            </w:r>
            <w:proofErr w:type="gramStart"/>
            <w:r w:rsidRPr="00CD0051">
              <w:rPr>
                <w:rFonts w:ascii="Times New Roman" w:hAnsi="Times New Roman"/>
                <w:sz w:val="24"/>
                <w:szCs w:val="24"/>
              </w:rPr>
              <w:t>комплекса  научно</w:t>
            </w:r>
            <w:proofErr w:type="gramEnd"/>
            <w:r w:rsidRPr="00CD0051">
              <w:rPr>
                <w:rFonts w:ascii="Times New Roman" w:hAnsi="Times New Roman"/>
                <w:sz w:val="24"/>
                <w:szCs w:val="24"/>
              </w:rPr>
              <w:t xml:space="preserve"> обоснованных рекомендаций по управлению и оптимизации бизнес-коммуникации посредством корпоративных </w:t>
            </w:r>
            <w:proofErr w:type="spellStart"/>
            <w:r w:rsidRPr="00CD0051">
              <w:rPr>
                <w:rFonts w:ascii="Times New Roman" w:hAnsi="Times New Roman"/>
                <w:sz w:val="24"/>
                <w:szCs w:val="24"/>
              </w:rPr>
              <w:t>медиапродуктов</w:t>
            </w:r>
            <w:proofErr w:type="spellEnd"/>
            <w:r w:rsidRPr="00CD00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CD0051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1D1D01" w:rsidRDefault="00CD0051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Эпистолярная публицистика в современном информационном пространстве.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Докт.</w:t>
            </w:r>
            <w:r w:rsidR="00FD3C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соиск.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Муратбек Токгазин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Научный консультант-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проф. Фрольцова Н.Т.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A4176F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834B0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51">
              <w:rPr>
                <w:rFonts w:ascii="Times New Roman" w:hAnsi="Times New Roman"/>
                <w:sz w:val="24"/>
                <w:szCs w:val="24"/>
              </w:rPr>
              <w:t>Изучение эпистолярной современной публицистики как уникального диалогового ресурса, одного из средств массовой коммуникации.</w:t>
            </w:r>
          </w:p>
        </w:tc>
      </w:tr>
      <w:tr w:rsidR="00CD0051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1D1D01" w:rsidRDefault="00CD0051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Масс-медиа стран Аравийского полуострова: проблемы трансформации и информационной безопасности.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2E7B49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Соиск</w:t>
            </w:r>
            <w:r w:rsidR="00CD0051"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Аль Бослани Маджиж Мухамид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Научный руководитель- доц. </w:t>
            </w:r>
            <w:r w:rsidR="0032332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Булацкий В.Г.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AC6A99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834B0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51">
              <w:rPr>
                <w:rFonts w:ascii="Times New Roman" w:hAnsi="Times New Roman"/>
                <w:sz w:val="24"/>
                <w:szCs w:val="24"/>
              </w:rPr>
              <w:t xml:space="preserve">Исследование процессов формирования системы СМИ стран региона, объединения социокультурных и материальных ценностей в создании единого информационного пространства арабских стран Персидского залива; формирования единой политики организации информационной безопасности в контексте трансформации масс-медиа. </w:t>
            </w:r>
          </w:p>
        </w:tc>
      </w:tr>
      <w:tr w:rsidR="00CD0051" w:rsidRPr="00323328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1D1D01" w:rsidRDefault="00CD0051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323328" w:rsidRDefault="00CD0051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3328">
              <w:rPr>
                <w:rFonts w:ascii="Times New Roman" w:hAnsi="Times New Roman" w:cs="Times New Roman"/>
                <w:sz w:val="24"/>
                <w:szCs w:val="24"/>
              </w:rPr>
              <w:t>Литературно-</w:t>
            </w:r>
            <w:r w:rsidR="00323328" w:rsidRPr="00323328">
              <w:rPr>
                <w:rFonts w:ascii="Times New Roman" w:hAnsi="Times New Roman" w:cs="Times New Roman"/>
                <w:sz w:val="24"/>
                <w:szCs w:val="24"/>
              </w:rPr>
              <w:t>художественные  издания Ирана: исторический аспект, классификация, типологические параметры</w:t>
            </w:r>
            <w:r w:rsidRPr="00323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323328" w:rsidRDefault="00FD3C84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Соиск</w:t>
            </w:r>
            <w:proofErr w:type="spellEnd"/>
            <w:r w:rsidR="00CD0051" w:rsidRPr="00323328">
              <w:rPr>
                <w:rFonts w:ascii="Times New Roman" w:hAnsi="Times New Roman" w:cs="Times New Roman"/>
                <w:sz w:val="24"/>
                <w:szCs w:val="24"/>
              </w:rPr>
              <w:t xml:space="preserve">. Горбани </w:t>
            </w:r>
            <w:proofErr w:type="spellStart"/>
            <w:r w:rsidR="00CD0051" w:rsidRPr="00323328">
              <w:rPr>
                <w:rFonts w:ascii="Times New Roman" w:hAnsi="Times New Roman" w:cs="Times New Roman"/>
                <w:sz w:val="24"/>
                <w:szCs w:val="24"/>
              </w:rPr>
              <w:t>Эбрахими</w:t>
            </w:r>
            <w:proofErr w:type="spellEnd"/>
            <w:r w:rsidR="00CD0051" w:rsidRPr="00323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0051" w:rsidRPr="00323328">
              <w:rPr>
                <w:rFonts w:ascii="Times New Roman" w:hAnsi="Times New Roman" w:cs="Times New Roman"/>
                <w:sz w:val="24"/>
                <w:szCs w:val="24"/>
              </w:rPr>
              <w:t>Нуриех</w:t>
            </w:r>
            <w:proofErr w:type="spellEnd"/>
          </w:p>
          <w:p w:rsidR="00CD0051" w:rsidRPr="00323328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332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Научный руководитель-</w:t>
            </w:r>
          </w:p>
          <w:p w:rsidR="00CD0051" w:rsidRPr="00323328" w:rsidRDefault="005C7140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332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доц. </w:t>
            </w:r>
            <w:r w:rsidR="00323328" w:rsidRPr="0032332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Васюченко П.В.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323328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328">
              <w:rPr>
                <w:rFonts w:ascii="Times New Roman" w:hAnsi="Times New Roman" w:cs="Times New Roman"/>
                <w:sz w:val="24"/>
                <w:szCs w:val="24"/>
              </w:rPr>
              <w:t>2014-201</w:t>
            </w:r>
            <w:r w:rsidR="00FD3C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323328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323328" w:rsidRDefault="00CD0051" w:rsidP="0032332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328">
              <w:rPr>
                <w:rFonts w:ascii="Times New Roman" w:hAnsi="Times New Roman"/>
                <w:sz w:val="24"/>
                <w:szCs w:val="24"/>
              </w:rPr>
              <w:t>Исследование литературно-художественной   периодики Ирана</w:t>
            </w:r>
            <w:r w:rsidR="00323328" w:rsidRPr="00323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294" w:rsidRPr="00323328">
              <w:rPr>
                <w:rFonts w:ascii="Times New Roman" w:hAnsi="Times New Roman"/>
                <w:sz w:val="24"/>
                <w:szCs w:val="24"/>
              </w:rPr>
              <w:t xml:space="preserve"> с целью</w:t>
            </w:r>
            <w:r w:rsidRPr="00323328">
              <w:rPr>
                <w:rFonts w:ascii="Times New Roman" w:hAnsi="Times New Roman"/>
                <w:sz w:val="24"/>
                <w:szCs w:val="24"/>
              </w:rPr>
              <w:t xml:space="preserve"> определени</w:t>
            </w:r>
            <w:r w:rsidR="00FA5294" w:rsidRPr="00323328">
              <w:rPr>
                <w:rFonts w:ascii="Times New Roman" w:hAnsi="Times New Roman"/>
                <w:sz w:val="24"/>
                <w:szCs w:val="24"/>
              </w:rPr>
              <w:t>я</w:t>
            </w:r>
            <w:r w:rsidRPr="00323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3328" w:rsidRPr="00323328">
              <w:rPr>
                <w:rFonts w:ascii="Times New Roman" w:hAnsi="Times New Roman"/>
                <w:sz w:val="24"/>
                <w:szCs w:val="24"/>
              </w:rPr>
              <w:t xml:space="preserve">особенностей </w:t>
            </w:r>
            <w:r w:rsidRPr="00323328">
              <w:rPr>
                <w:rFonts w:ascii="Times New Roman" w:hAnsi="Times New Roman"/>
                <w:sz w:val="24"/>
                <w:szCs w:val="24"/>
              </w:rPr>
              <w:t>ее</w:t>
            </w:r>
            <w:r w:rsidR="00323328" w:rsidRPr="00323328">
              <w:rPr>
                <w:rFonts w:ascii="Times New Roman" w:hAnsi="Times New Roman"/>
                <w:sz w:val="24"/>
                <w:szCs w:val="24"/>
              </w:rPr>
              <w:t xml:space="preserve"> исторического становления, типологической</w:t>
            </w:r>
            <w:r w:rsidRPr="00323328">
              <w:rPr>
                <w:rFonts w:ascii="Times New Roman" w:hAnsi="Times New Roman"/>
                <w:sz w:val="24"/>
                <w:szCs w:val="24"/>
              </w:rPr>
              <w:t xml:space="preserve"> и функциональной значимости </w:t>
            </w:r>
            <w:r w:rsidR="00FA5294" w:rsidRPr="00323328">
              <w:rPr>
                <w:rFonts w:ascii="Times New Roman" w:hAnsi="Times New Roman"/>
                <w:sz w:val="24"/>
                <w:szCs w:val="24"/>
              </w:rPr>
              <w:t>в системе современных СМИ</w:t>
            </w:r>
            <w:r w:rsidRPr="003233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0157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7" w:rsidRPr="001D1D01" w:rsidRDefault="006D0157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7" w:rsidRPr="00CD0051" w:rsidRDefault="006D0157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Бизнес-концепция конвергентного медиа: сочетание издательской и потоковой моделей.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7" w:rsidRPr="0066264C" w:rsidRDefault="006D0157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Асп. Борейко А.Д. 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Научный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доц. Потребин А.В.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7" w:rsidRPr="00CD0051" w:rsidRDefault="00A4176F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57" w:rsidRPr="00CD0051" w:rsidRDefault="006D0157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BE" w:rsidRPr="00703EBE" w:rsidRDefault="00703EBE" w:rsidP="00703EBE">
            <w:pPr>
              <w:shd w:val="clear" w:color="auto" w:fill="FFFFFF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3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сследова</w:t>
            </w:r>
            <w:r w:rsidRPr="00703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 различных бизнес-концепций конвергентного медиа.</w:t>
            </w:r>
          </w:p>
          <w:p w:rsidR="006D0157" w:rsidRPr="00CD0051" w:rsidRDefault="006D0157" w:rsidP="00CD005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157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7" w:rsidRPr="001D1D01" w:rsidRDefault="006D0157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7" w:rsidRDefault="006D0157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телевизионная журналистика в процессе социального становления личности.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7" w:rsidRDefault="006D0157" w:rsidP="006D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Соиск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  <w:p w:rsidR="006D0157" w:rsidRPr="00CD0051" w:rsidRDefault="006D0157" w:rsidP="006D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Научный руководитель</w:t>
            </w:r>
            <w:r w:rsidR="00AC6A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доц. Воробьев В.П.</w:t>
            </w:r>
          </w:p>
          <w:p w:rsidR="006D0157" w:rsidRPr="006D0157" w:rsidRDefault="006D0157" w:rsidP="006D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7" w:rsidRPr="006D0157" w:rsidRDefault="006D0157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2015-2020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57" w:rsidRPr="00CD0051" w:rsidRDefault="006D0157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7" w:rsidRPr="00CD0051" w:rsidRDefault="00EB7BC1" w:rsidP="00834B0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 основных составляющих спортивной журналистики  в процессе социального становления личности. </w:t>
            </w:r>
          </w:p>
        </w:tc>
      </w:tr>
      <w:tr w:rsidR="000B5BF8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F8" w:rsidRPr="001D1D01" w:rsidRDefault="000B5BF8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F8" w:rsidRDefault="00B81845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СМИ Таджикистана в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информационном </w:t>
            </w:r>
            <w:r w:rsidR="002564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сопровождении политического процесса.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5" w:rsidRPr="0066264C" w:rsidRDefault="00256425" w:rsidP="000B5BF8">
            <w:pPr>
              <w:spacing w:after="0" w:line="240" w:lineRule="auto"/>
              <w:rPr>
                <w:noProof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Научный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проф. Баранова Е.В.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F8" w:rsidRDefault="00A4176F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2015-2019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F8" w:rsidRPr="00CD0051" w:rsidRDefault="000B5BF8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F8" w:rsidRPr="0066264C" w:rsidRDefault="0066264C" w:rsidP="00662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264C">
              <w:rPr>
                <w:rFonts w:ascii="Times New Roman" w:hAnsi="Times New Roman" w:cs="Times New Roman"/>
                <w:sz w:val="24"/>
                <w:szCs w:val="24"/>
              </w:rPr>
              <w:t>еоретическо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исследование </w:t>
            </w:r>
            <w:r w:rsidRPr="0066264C">
              <w:rPr>
                <w:rFonts w:ascii="Times New Roman" w:hAnsi="Times New Roman" w:cs="Times New Roman"/>
                <w:sz w:val="24"/>
                <w:szCs w:val="24"/>
              </w:rPr>
              <w:t>феномен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264C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«информационное </w:t>
            </w:r>
            <w:r w:rsidRPr="0066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сопровождение» с позиции его содержания - как органической взаимосвязи информационно-коммуникационной деятельности – и формы, включающей в себя, наряду с другими компонентами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64C">
              <w:rPr>
                <w:rFonts w:ascii="Times New Roman" w:hAnsi="Times New Roman" w:cs="Times New Roman"/>
                <w:sz w:val="24"/>
                <w:szCs w:val="24"/>
              </w:rPr>
              <w:t xml:space="preserve"> систему СМИ.</w:t>
            </w:r>
          </w:p>
        </w:tc>
      </w:tr>
      <w:tr w:rsidR="002E7B49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49" w:rsidRPr="001D1D01" w:rsidRDefault="002E7B49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49" w:rsidRDefault="00132CF5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Медиасфера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коммуникативное пространство для развития корпоративной социальной ответственности в Беларуси.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49" w:rsidRDefault="00132CF5" w:rsidP="000B5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Асп. </w:t>
            </w:r>
            <w:r>
              <w:rPr>
                <w:rFonts w:ascii="Times New Roman" w:hAnsi="Times New Roman" w:cs="Times New Roman"/>
              </w:rPr>
              <w:t>Альшевская С.О.</w:t>
            </w:r>
            <w:r w:rsidRPr="0015509A">
              <w:rPr>
                <w:rFonts w:ascii="Times New Roman" w:hAnsi="Times New Roman" w:cs="Times New Roman"/>
              </w:rPr>
              <w:t xml:space="preserve"> 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Научный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доц. Сидорская И.В.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49" w:rsidRDefault="00132CF5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2016-2019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49" w:rsidRPr="00CD0051" w:rsidRDefault="002E7B49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49" w:rsidRPr="007A1837" w:rsidRDefault="007A1837" w:rsidP="00834B0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Выявлен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медиасферы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коммуникативного пространства в развитии корпоративной социальной ответственности в Республике Беларусь, разработка модели работы медиа, основанной на анализе функционирования и потенциала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медиасферы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механизма развития КСО.</w:t>
            </w:r>
          </w:p>
        </w:tc>
      </w:tr>
      <w:tr w:rsidR="00132CF5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5" w:rsidRPr="001D1D01" w:rsidRDefault="00132CF5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5" w:rsidRDefault="00132CF5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Пресса Республики Беларусь в процессе реализации политики регионального развития.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5" w:rsidRDefault="00FD3C84" w:rsidP="000B5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Асп. Коршук</w:t>
            </w:r>
            <w:r w:rsidR="00132C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В.В.</w:t>
            </w:r>
            <w:r w:rsidR="00132CF5"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Научный руководитель</w:t>
            </w:r>
            <w:r w:rsidR="00132C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доц. Зубченок Н.А.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5" w:rsidRDefault="00555497" w:rsidP="000C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2016-2020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5" w:rsidRPr="00CD0051" w:rsidRDefault="00132CF5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D4" w:rsidRPr="006752D4" w:rsidRDefault="006752D4" w:rsidP="006752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ыявление</w:t>
            </w:r>
            <w:r w:rsidRPr="006752D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особенност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ей</w:t>
            </w:r>
            <w:r w:rsidRPr="006752D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функционирования прессы Республики Беларусь в процессе реализации региональной социально-экономической политики, разработ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ка</w:t>
            </w:r>
            <w:r w:rsidRPr="006752D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коммуника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тивных</w:t>
            </w:r>
            <w:r w:rsidRPr="006752D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стратеги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й</w:t>
            </w:r>
            <w:r w:rsidRPr="006752D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СМИ, направленны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х</w:t>
            </w:r>
            <w:r w:rsidRPr="006752D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на эффективное развитие провинциальных территорий.</w:t>
            </w:r>
            <w:r w:rsidRPr="006752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</w:t>
            </w:r>
          </w:p>
          <w:p w:rsidR="00132CF5" w:rsidRPr="006752D4" w:rsidRDefault="00132CF5" w:rsidP="00834B0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132CF5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5" w:rsidRPr="001D1D01" w:rsidRDefault="00132CF5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5" w:rsidRDefault="00A97012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-просветительская роль радиовещания в условиях конвергенции.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5" w:rsidRDefault="00A97012" w:rsidP="000B5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Асп. Валянский Д.Р.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Научный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доц.Градюшко А.А.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5" w:rsidRDefault="00A4176F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2016-2020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5" w:rsidRPr="00CD0051" w:rsidRDefault="00132CF5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5" w:rsidRPr="00323328" w:rsidRDefault="00323328" w:rsidP="0032332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23328">
              <w:rPr>
                <w:rFonts w:ascii="Times New Roman" w:hAnsi="Times New Roman"/>
                <w:sz w:val="24"/>
                <w:szCs w:val="24"/>
              </w:rPr>
              <w:t>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323328">
              <w:rPr>
                <w:rFonts w:ascii="Times New Roman" w:hAnsi="Times New Roman"/>
                <w:sz w:val="24"/>
                <w:szCs w:val="24"/>
              </w:rPr>
              <w:t xml:space="preserve"> степен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23328">
              <w:rPr>
                <w:rFonts w:ascii="Times New Roman" w:hAnsi="Times New Roman"/>
                <w:sz w:val="24"/>
                <w:szCs w:val="24"/>
              </w:rPr>
              <w:t xml:space="preserve"> влияния современного радиовещания на культурную среду и характер просветительской составляющей радиоэфира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условиях конвергенции СМИ.</w:t>
            </w:r>
          </w:p>
        </w:tc>
      </w:tr>
      <w:tr w:rsidR="00132CF5" w:rsidRPr="00323357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5" w:rsidRPr="001D1D01" w:rsidRDefault="00132CF5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5" w:rsidRDefault="00A97012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Эвалюцыя аўтарскіх стратэгій: ад пісьменніцкай публіцыстыкі да медыя-іміджу.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5" w:rsidRDefault="00A97012" w:rsidP="000B5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Асп. Елистратова М.М.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Научный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доц.Капцев В.А.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5" w:rsidRDefault="004B45EA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2016-2019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5" w:rsidRPr="00CD0051" w:rsidRDefault="00132CF5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5" w:rsidRPr="00323357" w:rsidRDefault="00323357" w:rsidP="003233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Р</w:t>
            </w:r>
            <w:r w:rsidRPr="00323357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 xml:space="preserve">ознабаковае даследаванне мадыфікацый аўтарскіх стратэгій у літаратурных і калялітаратурных складніках; аналіз эвалюцыі іміджавых стратэгій сучаснага беларускага аўтара. </w:t>
            </w:r>
          </w:p>
        </w:tc>
      </w:tr>
      <w:tr w:rsidR="00132CF5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5" w:rsidRPr="00323357" w:rsidRDefault="00132CF5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5" w:rsidRDefault="004B45EA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Трансмедыйнасць сучаснай камунікацыі: тэндэнцыі і прынцыпы ў  вытворчасці кантэнту.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5" w:rsidRDefault="004B45EA" w:rsidP="000B5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Асп. Зайцев М.Л.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Научный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проф. Ивченков В.И.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5" w:rsidRDefault="00A4176F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2016-2020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5" w:rsidRPr="00CD0051" w:rsidRDefault="00132CF5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5" w:rsidRPr="00EE43AD" w:rsidRDefault="00EE43AD" w:rsidP="00834B0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Выяўленне анталагічных характарыстык трансмедыйнасці як феномена сучаснага камунікацыйнага працэсу, вызначэнне прынцыпаў вытворчасці кантэнту ў новай медыйнай сітуацыі, што можа быць падставай для фарміравання стратэгіі развіцця айчынных медыя ў сітуацыі камунікацыйных трансфармацый.</w:t>
            </w:r>
          </w:p>
        </w:tc>
      </w:tr>
      <w:tr w:rsidR="004B45EA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Pr="001D1D01" w:rsidRDefault="004B45EA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4B45EA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Телерадиокомпания “Гродно” в информационном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пространстве Республики Беларусь.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4B45EA" w:rsidP="000B5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Асп.Капкович О.Ю.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Научный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доц.Булацкий В.Г.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A4176F" w:rsidP="000C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2016-2020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EA" w:rsidRPr="00CD0051" w:rsidRDefault="004B45EA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Pr="009E5FD4" w:rsidRDefault="009E5FD4" w:rsidP="009E5FD4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О</w:t>
            </w:r>
            <w:proofErr w:type="spellStart"/>
            <w:r w:rsidRPr="009E5FD4">
              <w:rPr>
                <w:rFonts w:ascii="Times New Roman" w:hAnsi="Times New Roman"/>
                <w:sz w:val="24"/>
                <w:szCs w:val="24"/>
              </w:rPr>
              <w:t>пределение</w:t>
            </w:r>
            <w:proofErr w:type="spellEnd"/>
            <w:r w:rsidRPr="009E5FD4">
              <w:rPr>
                <w:rFonts w:ascii="Times New Roman" w:hAnsi="Times New Roman"/>
                <w:sz w:val="24"/>
                <w:szCs w:val="24"/>
              </w:rPr>
              <w:t xml:space="preserve"> вклада </w:t>
            </w:r>
            <w:r w:rsidRPr="009E5FD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9E5F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елерадиокомпании «Гродно»</w:t>
            </w:r>
            <w:r w:rsidRPr="009E5FD4">
              <w:rPr>
                <w:rFonts w:ascii="Times New Roman" w:hAnsi="Times New Roman"/>
                <w:sz w:val="24"/>
                <w:szCs w:val="24"/>
              </w:rPr>
              <w:t xml:space="preserve"> в развити</w:t>
            </w:r>
            <w:r w:rsidRPr="009E5FD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E5FD4">
              <w:rPr>
                <w:rFonts w:ascii="Times New Roman" w:hAnsi="Times New Roman"/>
                <w:sz w:val="24"/>
                <w:szCs w:val="24"/>
              </w:rPr>
              <w:t xml:space="preserve"> информационного пространства Республики Беларусь,</w:t>
            </w:r>
            <w:r w:rsidRPr="009E5FD4">
              <w:rPr>
                <w:rFonts w:ascii="Times New Roman" w:eastAsia="Times New Roman" w:hAnsi="Times New Roman"/>
                <w:sz w:val="24"/>
                <w:szCs w:val="24"/>
              </w:rPr>
              <w:t xml:space="preserve"> /</w:t>
            </w:r>
            <w:r w:rsidRPr="009E5FD4">
              <w:rPr>
                <w:rFonts w:ascii="Times New Roman" w:hAnsi="Times New Roman"/>
                <w:sz w:val="24"/>
                <w:szCs w:val="24"/>
              </w:rPr>
              <w:t xml:space="preserve"> изучение становления и развития </w:t>
            </w:r>
            <w:r w:rsidRPr="009E5F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РУП РТЦ </w:t>
            </w:r>
            <w:r w:rsidRPr="009E5F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«Телерадиокомпании «Гродно»</w:t>
            </w:r>
            <w:r w:rsidRPr="009E5FD4">
              <w:rPr>
                <w:rFonts w:ascii="Times New Roman" w:hAnsi="Times New Roman"/>
                <w:sz w:val="24"/>
                <w:szCs w:val="24"/>
              </w:rPr>
              <w:t xml:space="preserve"> на разных этапах исторического пути</w:t>
            </w:r>
            <w:r w:rsidRPr="009E5FD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4B45EA" w:rsidRPr="005D4479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Pr="001D1D01" w:rsidRDefault="004B45EA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4B45EA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Менеджмент кантэнту беларускіх СМІ ў працэсе трансфармацыі нацыянальнай медыясістэмы.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4B45EA" w:rsidP="000B5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Асп. Никонович Д.О.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Научный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доц.Самусевич О.М.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4B45EA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2016-2019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EA" w:rsidRPr="00CD0051" w:rsidRDefault="004B45EA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Pr="005D4479" w:rsidRDefault="005D4479" w:rsidP="005D4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5D447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ызнач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энне</w:t>
            </w:r>
            <w:r w:rsidRPr="005D447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найбольш перспектыўны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х метадаў і прыёмаў</w:t>
            </w:r>
            <w:r w:rsidRPr="005D447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кіравання журналісцкай вытворчасцю і распрац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оўка</w:t>
            </w:r>
            <w:r w:rsidRPr="005D447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тэхналогіі менед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жмента кантэнта СМІ, накіраваных</w:t>
            </w:r>
            <w:r w:rsidRPr="005D447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на эфектыўную рэалізацыю зместавых стратэгій беларускіх медыя ў кантэксце дзяржаўнай інфармацыйнай палітыкі Рэспублікі Беларусь.</w:t>
            </w:r>
          </w:p>
        </w:tc>
      </w:tr>
      <w:tr w:rsidR="004B45EA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Pr="001D1D01" w:rsidRDefault="004B45EA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4B45EA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Камунікатыўна-прагматычсная парадыгма сучаснага тэлевізійнага маўлення.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4B45EA" w:rsidP="000B5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Асп. Хмель Е.Р.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Научный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доц.Самусевич О.М.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4B45EA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2016-2019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EA" w:rsidRPr="00CD0051" w:rsidRDefault="004B45EA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Pr="00144242" w:rsidRDefault="00144242" w:rsidP="00834B0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Даследаванне кагнітыўнай, аксіялагічнай і камунікатыўнай сфер маўленчага ўзаемадзеяння падчас тэлевізійнага эфіру, пошук найбольш характэрных стратэгій і тактык кожнага камунікатыўна-прагматычнага тыпу гаворкі, вызначэння тэлеаўдыторыі як асобнага і ўнікальнага ўдзельніка тэлекамунікацыі. </w:t>
            </w:r>
          </w:p>
        </w:tc>
      </w:tr>
      <w:tr w:rsidR="004B45EA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Pr="001D1D01" w:rsidRDefault="004B45EA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4B45EA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Беларускі інфармацыйны кантэнт у сусветнай медыяпрасторы: генезіс, анталогія і сучаснае мадэляванне.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4B45EA" w:rsidP="000B5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Асп. Петкевич В.М.</w:t>
            </w:r>
          </w:p>
          <w:p w:rsidR="004B45EA" w:rsidRDefault="004B45EA" w:rsidP="000B5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Научный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доц. Басова А.И.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4B45EA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2016-2019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EA" w:rsidRPr="00CD0051" w:rsidRDefault="004B45EA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F9" w:rsidRPr="006752D4" w:rsidRDefault="006752D4" w:rsidP="00675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752D4">
              <w:rPr>
                <w:rFonts w:ascii="Times New Roman" w:hAnsi="Times New Roman" w:cs="Times New Roman"/>
              </w:rPr>
              <w:t>пределе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r w:rsidRPr="006752D4">
              <w:rPr>
                <w:rFonts w:ascii="Times New Roman" w:hAnsi="Times New Roman" w:cs="Times New Roman"/>
              </w:rPr>
              <w:t xml:space="preserve"> и обоснован</w:t>
            </w:r>
            <w:r>
              <w:rPr>
                <w:rFonts w:ascii="Times New Roman" w:hAnsi="Times New Roman" w:cs="Times New Roman"/>
              </w:rPr>
              <w:t>ие</w:t>
            </w:r>
            <w:r w:rsidRPr="006752D4">
              <w:rPr>
                <w:rFonts w:ascii="Times New Roman" w:hAnsi="Times New Roman" w:cs="Times New Roman"/>
              </w:rPr>
              <w:t xml:space="preserve"> уже существующи</w:t>
            </w:r>
            <w:r>
              <w:rPr>
                <w:rFonts w:ascii="Times New Roman" w:hAnsi="Times New Roman" w:cs="Times New Roman"/>
              </w:rPr>
              <w:t>х и потенциальных</w:t>
            </w:r>
            <w:r w:rsidRPr="006752D4">
              <w:rPr>
                <w:rFonts w:ascii="Times New Roman" w:hAnsi="Times New Roman" w:cs="Times New Roman"/>
              </w:rPr>
              <w:t xml:space="preserve"> стратеги</w:t>
            </w:r>
            <w:r>
              <w:rPr>
                <w:rFonts w:ascii="Times New Roman" w:hAnsi="Times New Roman" w:cs="Times New Roman"/>
              </w:rPr>
              <w:t>й</w:t>
            </w:r>
            <w:r w:rsidRPr="006752D4">
              <w:rPr>
                <w:rFonts w:ascii="Times New Roman" w:hAnsi="Times New Roman" w:cs="Times New Roman"/>
              </w:rPr>
              <w:t xml:space="preserve"> и тактик моделирования белорусского информационного  контента в мирово</w:t>
            </w:r>
            <w:r>
              <w:rPr>
                <w:rFonts w:ascii="Times New Roman" w:hAnsi="Times New Roman" w:cs="Times New Roman"/>
              </w:rPr>
              <w:t xml:space="preserve">м </w:t>
            </w:r>
            <w:proofErr w:type="spellStart"/>
            <w:r>
              <w:rPr>
                <w:rFonts w:ascii="Times New Roman" w:hAnsi="Times New Roman" w:cs="Times New Roman"/>
              </w:rPr>
              <w:t>медиапространстве</w:t>
            </w:r>
            <w:proofErr w:type="spellEnd"/>
            <w:r>
              <w:rPr>
                <w:rFonts w:ascii="Times New Roman" w:hAnsi="Times New Roman" w:cs="Times New Roman"/>
              </w:rPr>
              <w:t>;  описание</w:t>
            </w:r>
            <w:r w:rsidRPr="006752D4">
              <w:rPr>
                <w:rFonts w:ascii="Times New Roman" w:hAnsi="Times New Roman" w:cs="Times New Roman"/>
              </w:rPr>
              <w:t xml:space="preserve"> методик</w:t>
            </w:r>
            <w:r>
              <w:rPr>
                <w:rFonts w:ascii="Times New Roman" w:hAnsi="Times New Roman" w:cs="Times New Roman"/>
              </w:rPr>
              <w:t>и</w:t>
            </w:r>
            <w:r w:rsidRPr="006752D4">
              <w:rPr>
                <w:rFonts w:ascii="Times New Roman" w:hAnsi="Times New Roman" w:cs="Times New Roman"/>
              </w:rPr>
              <w:t xml:space="preserve"> работы корреспондентов в средствах массовой информации такого типа, </w:t>
            </w:r>
            <w:r>
              <w:rPr>
                <w:rFonts w:ascii="Times New Roman" w:hAnsi="Times New Roman" w:cs="Times New Roman"/>
              </w:rPr>
              <w:t xml:space="preserve">исследование </w:t>
            </w:r>
            <w:r w:rsidRPr="006752D4">
              <w:rPr>
                <w:rFonts w:ascii="Times New Roman" w:hAnsi="Times New Roman" w:cs="Times New Roman"/>
              </w:rPr>
              <w:t>тематическ</w:t>
            </w:r>
            <w:r>
              <w:rPr>
                <w:rFonts w:ascii="Times New Roman" w:hAnsi="Times New Roman" w:cs="Times New Roman"/>
              </w:rPr>
              <w:t>ой</w:t>
            </w:r>
            <w:r w:rsidRPr="006752D4">
              <w:rPr>
                <w:rFonts w:ascii="Times New Roman" w:hAnsi="Times New Roman" w:cs="Times New Roman"/>
              </w:rPr>
              <w:t xml:space="preserve"> и жанров</w:t>
            </w:r>
            <w:r>
              <w:rPr>
                <w:rFonts w:ascii="Times New Roman" w:hAnsi="Times New Roman" w:cs="Times New Roman"/>
              </w:rPr>
              <w:t>ой</w:t>
            </w:r>
            <w:r w:rsidRPr="006752D4">
              <w:rPr>
                <w:rFonts w:ascii="Times New Roman" w:hAnsi="Times New Roman" w:cs="Times New Roman"/>
              </w:rPr>
              <w:t xml:space="preserve"> направленност</w:t>
            </w:r>
            <w:r>
              <w:rPr>
                <w:rFonts w:ascii="Times New Roman" w:hAnsi="Times New Roman" w:cs="Times New Roman"/>
              </w:rPr>
              <w:t>и</w:t>
            </w:r>
            <w:r w:rsidRPr="006752D4">
              <w:rPr>
                <w:rFonts w:ascii="Times New Roman" w:hAnsi="Times New Roman" w:cs="Times New Roman"/>
              </w:rPr>
              <w:t xml:space="preserve"> данных медиа. </w:t>
            </w:r>
          </w:p>
          <w:p w:rsidR="00B26EF9" w:rsidRPr="006752D4" w:rsidRDefault="00B26EF9" w:rsidP="006752D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5EA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Pr="001D1D01" w:rsidRDefault="004B45EA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Pr="007B36C2" w:rsidRDefault="007B36C2" w:rsidP="007B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B36C2">
              <w:rPr>
                <w:rFonts w:ascii="Times New Roman" w:hAnsi="Times New Roman"/>
                <w:sz w:val="24"/>
                <w:szCs w:val="24"/>
              </w:rPr>
              <w:t xml:space="preserve">Институт паблик </w:t>
            </w:r>
            <w:proofErr w:type="spellStart"/>
            <w:r w:rsidRPr="007B36C2">
              <w:rPr>
                <w:rFonts w:ascii="Times New Roman" w:hAnsi="Times New Roman"/>
                <w:sz w:val="24"/>
                <w:szCs w:val="24"/>
              </w:rPr>
              <w:t>рилейшнз</w:t>
            </w:r>
            <w:proofErr w:type="spellEnd"/>
            <w:r w:rsidRPr="007B36C2">
              <w:rPr>
                <w:rFonts w:ascii="Times New Roman" w:hAnsi="Times New Roman"/>
                <w:sz w:val="24"/>
                <w:szCs w:val="24"/>
              </w:rPr>
              <w:t xml:space="preserve"> в развитии </w:t>
            </w:r>
            <w:proofErr w:type="spellStart"/>
            <w:r w:rsidRPr="007B36C2">
              <w:rPr>
                <w:rFonts w:ascii="Times New Roman" w:hAnsi="Times New Roman"/>
                <w:sz w:val="24"/>
                <w:szCs w:val="24"/>
              </w:rPr>
              <w:t>социодинамических</w:t>
            </w:r>
            <w:proofErr w:type="spellEnd"/>
            <w:r w:rsidRPr="007B36C2">
              <w:rPr>
                <w:rFonts w:ascii="Times New Roman" w:hAnsi="Times New Roman"/>
                <w:sz w:val="24"/>
                <w:szCs w:val="24"/>
              </w:rPr>
              <w:t xml:space="preserve"> процессов в Республике Беларусь</w:t>
            </w:r>
            <w:r w:rsidRPr="007B36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4B45EA" w:rsidP="000B5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Докт. Сидорская И.В. Научный консультант – проф. Слука О.Г.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4B45EA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2016-2019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EA" w:rsidRPr="00CD0051" w:rsidRDefault="004B45EA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B26EF9" w:rsidP="00B26EF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и анализ роли паблик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рилейшнз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вида деятельности и социального института в модернизации информационного пространства Республики Беларусь, механизмов и последствий качественных преобразований информационного пространства под влиянием технологий общественных связей.</w:t>
            </w:r>
          </w:p>
        </w:tc>
      </w:tr>
      <w:tr w:rsidR="004B45EA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Pr="001D1D01" w:rsidRDefault="004B45EA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95121E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Телевизионная документальная драма: становление, онтологические характеристики и эволюция жанрово-стилевых форм.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95121E" w:rsidP="000B5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Докт.  Стежко Н.Г. Научный консультант – проф. Орлова Т.Д.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95121E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2016-2019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EA" w:rsidRPr="00CD0051" w:rsidRDefault="004B45EA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Pr="004F0474" w:rsidRDefault="004F0474" w:rsidP="004F04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</w:t>
            </w:r>
            <w:r w:rsidRPr="004F0474">
              <w:rPr>
                <w:rFonts w:ascii="Times New Roman" w:hAnsi="Times New Roman"/>
              </w:rPr>
              <w:t xml:space="preserve">а основе комплексного анализа развития телевизионной </w:t>
            </w:r>
            <w:r>
              <w:rPr>
                <w:rFonts w:ascii="Times New Roman" w:hAnsi="Times New Roman"/>
              </w:rPr>
              <w:t xml:space="preserve">документальной драмы исследование </w:t>
            </w:r>
            <w:r w:rsidRPr="004F0474">
              <w:rPr>
                <w:rFonts w:ascii="Times New Roman" w:hAnsi="Times New Roman"/>
              </w:rPr>
              <w:t>ее онтологически</w:t>
            </w:r>
            <w:r>
              <w:rPr>
                <w:rFonts w:ascii="Times New Roman" w:hAnsi="Times New Roman"/>
              </w:rPr>
              <w:t xml:space="preserve">х характеристик, </w:t>
            </w:r>
            <w:proofErr w:type="spellStart"/>
            <w:r>
              <w:rPr>
                <w:rFonts w:ascii="Times New Roman" w:hAnsi="Times New Roman"/>
              </w:rPr>
              <w:t>типологизация</w:t>
            </w:r>
            <w:proofErr w:type="spellEnd"/>
            <w:r w:rsidRPr="004F0474">
              <w:rPr>
                <w:rFonts w:ascii="Times New Roman" w:hAnsi="Times New Roman"/>
              </w:rPr>
              <w:t xml:space="preserve"> жанрово-стилевы</w:t>
            </w:r>
            <w:r>
              <w:rPr>
                <w:rFonts w:ascii="Times New Roman" w:hAnsi="Times New Roman"/>
              </w:rPr>
              <w:t>х форм.</w:t>
            </w:r>
          </w:p>
        </w:tc>
      </w:tr>
      <w:tr w:rsidR="004B45EA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Pr="001D1D01" w:rsidRDefault="004B45EA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95121E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Концептуализация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инновационной безопасности Республики Беларусь в условиях евразийской экономической интеграции.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95121E" w:rsidP="000B5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Соиск.докт Левчук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Н.Н. Научный консультант – проф. Слука О.Г.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166517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2016-20</w:t>
            </w:r>
            <w:r w:rsidR="00773A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EA" w:rsidRPr="00CD0051" w:rsidRDefault="004B45EA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Pr="002C1427" w:rsidRDefault="002C1427" w:rsidP="002C14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ыявление системной сущности инновационной </w:t>
            </w:r>
            <w:r w:rsidRPr="002C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 в условиях евразийской экономической интеграции. Концептуализация инновационной безопасности в качестве самостоятельного субъекта национальной безопасности Республики Беларусь, разработка институциональной матрицы инновационной безопасности и методологии ее обеспечения.</w:t>
            </w:r>
          </w:p>
        </w:tc>
      </w:tr>
      <w:tr w:rsidR="004B45EA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Pr="001D1D01" w:rsidRDefault="004B45EA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166517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Туристический имидж Беларуси и Китая в медиасфере: сравнительный анализ.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166517" w:rsidP="000B5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Асп. Сун Цзямэй  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Научный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доц.Соловьев А.И.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A4176F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2016-2020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EA" w:rsidRPr="00CD0051" w:rsidRDefault="004B45EA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7A1837" w:rsidP="00834B0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туристического имиджа Беларуси и Китая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медиасфере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анализ факторов, влияющих на туристический имидж государства и их взаимоотношения</w:t>
            </w:r>
            <w:r w:rsidR="00873F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6517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17" w:rsidRPr="001D1D01" w:rsidRDefault="00166517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17" w:rsidRDefault="00166517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Рекламная коммуникация китайских брэндов в медиасфере Беларуси.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6F" w:rsidRDefault="00166517" w:rsidP="000B5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Асп. Буридэ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166517" w:rsidRDefault="00166517" w:rsidP="000B5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Научный руководитель</w:t>
            </w:r>
            <w:r w:rsidR="00A4176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доц. </w:t>
            </w:r>
            <w:proofErr w:type="spellStart"/>
            <w:r w:rsidR="00A4176F">
              <w:rPr>
                <w:rFonts w:ascii="Times New Roman" w:hAnsi="Times New Roman" w:cs="Times New Roman"/>
                <w:sz w:val="24"/>
                <w:szCs w:val="24"/>
              </w:rPr>
              <w:t>Воюш</w:t>
            </w:r>
            <w:proofErr w:type="spellEnd"/>
            <w:r w:rsidR="00A4176F">
              <w:rPr>
                <w:rFonts w:ascii="Times New Roman" w:hAnsi="Times New Roman" w:cs="Times New Roman"/>
                <w:sz w:val="24"/>
                <w:szCs w:val="24"/>
              </w:rPr>
              <w:t xml:space="preserve"> И.Д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17" w:rsidRDefault="00555497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2016-2020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17" w:rsidRPr="00CD0051" w:rsidRDefault="00166517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17" w:rsidRDefault="00B74035" w:rsidP="00834B0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современного состояния рекламной коммуникации китайских брендов в Беларуси, определение тенденций развития отрасли, возможных конструктивных шагов развития.</w:t>
            </w:r>
          </w:p>
        </w:tc>
      </w:tr>
      <w:tr w:rsidR="004B45EA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Pr="001D1D01" w:rsidRDefault="004B45EA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166517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Мод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ификация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стратегий телевизионных каналов КНР, Беларуси и России (на примере освещения проектов экономического пояса Шелкового пути).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166517" w:rsidP="000B5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Асп. Ху Лэюнь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Научный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доц.Потребин А.В.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A4176F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2016-2020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EA" w:rsidRPr="00CD0051" w:rsidRDefault="004B45EA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4F0474" w:rsidP="00834B0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информационных стратегий телевизионных каналов и выявление тематических особенностей и приоритетов телевизионных новостей о проектах Экономического</w:t>
            </w:r>
            <w:r w:rsidR="00342366">
              <w:rPr>
                <w:rFonts w:ascii="Times New Roman" w:hAnsi="Times New Roman"/>
                <w:sz w:val="24"/>
                <w:szCs w:val="24"/>
              </w:rPr>
              <w:t xml:space="preserve"> пояса Шелкового пути, их жанровой, композиционной, визуальной и вербальной специфики.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3C84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84" w:rsidRPr="001D1D01" w:rsidRDefault="00FD3C84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84" w:rsidRDefault="0027471A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Текстообразующий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 современных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медиатехнологий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84" w:rsidRDefault="0027471A" w:rsidP="000B5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Асп. Питкевич П.А.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Научный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доц. Капцев В.А.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84" w:rsidRDefault="0027471A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2017-2020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84" w:rsidRPr="00CD0051" w:rsidRDefault="00FD3C84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84" w:rsidRDefault="003868AB" w:rsidP="00834B0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методик исследования текстов нового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медиатипа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возникащих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условиях кризиса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логоцентризма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развития технологий масс-медиа; выявление особенностей жанровых трансформаций, создание системы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метажанров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 </w:t>
            </w:r>
          </w:p>
        </w:tc>
      </w:tr>
      <w:tr w:rsidR="003868AB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AB" w:rsidRPr="001D1D01" w:rsidRDefault="003868AB" w:rsidP="003868AB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AB" w:rsidRDefault="003868AB" w:rsidP="00386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-дискурса в национальном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медиапространстве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AB" w:rsidRDefault="003868AB" w:rsidP="00386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Асп. Яницкая Л.М.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Научный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доц. Сидорская И.В.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AB" w:rsidRDefault="003868AB" w:rsidP="00386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2017-2020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AB" w:rsidRPr="00CD0051" w:rsidRDefault="003868AB" w:rsidP="00386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AB" w:rsidRDefault="003868AB" w:rsidP="003868A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и анализ этапов, причин и специфики трансформации </w:t>
            </w:r>
            <w:r w:rsidRPr="00F63569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F63569">
              <w:rPr>
                <w:rFonts w:ascii="Times New Roman" w:hAnsi="Times New Roman"/>
                <w:sz w:val="24"/>
                <w:szCs w:val="24"/>
              </w:rPr>
              <w:t xml:space="preserve">-дискурса в национальном </w:t>
            </w:r>
            <w:proofErr w:type="spellStart"/>
            <w:r w:rsidRPr="00F63569">
              <w:rPr>
                <w:rFonts w:ascii="Times New Roman" w:hAnsi="Times New Roman"/>
                <w:sz w:val="24"/>
                <w:szCs w:val="24"/>
              </w:rPr>
              <w:t>медиапространстве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выявление социальных последствий взаимовлияния дискурса общественных связей и отечественного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медиапространства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6936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6" w:rsidRPr="001D1D01" w:rsidRDefault="00D66936" w:rsidP="00D66936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6" w:rsidRDefault="00D66936" w:rsidP="00D66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Ценностно-ориентирующие стратегии телевизионного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вещания Республики Беларусь.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6" w:rsidRDefault="00D66936" w:rsidP="00D66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Соиск. Капцевицкая О.В.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Научный 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доц. Белько А.А.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6" w:rsidRDefault="00D66936" w:rsidP="00D66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2017-2022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6" w:rsidRPr="00CD0051" w:rsidRDefault="00D66936" w:rsidP="00D66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6" w:rsidRPr="00F63569" w:rsidRDefault="00D66936" w:rsidP="00D6693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и обоснование ценностно-ориентирующих стратегий</w:t>
            </w:r>
            <w:r w:rsidRPr="00F63569">
              <w:rPr>
                <w:rFonts w:ascii="Times New Roman" w:hAnsi="Times New Roman"/>
                <w:sz w:val="24"/>
                <w:szCs w:val="24"/>
              </w:rPr>
              <w:t xml:space="preserve"> телевизионного вещания Республики Беларусь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степени их влияния на формирование вещательной программы современного телевидения.</w:t>
            </w:r>
          </w:p>
        </w:tc>
      </w:tr>
      <w:tr w:rsidR="00D66936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6" w:rsidRPr="001D1D01" w:rsidRDefault="00D66936" w:rsidP="00D66936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6" w:rsidRDefault="00D66936" w:rsidP="00D66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коммуникации отечественных брендов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медиапространстве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 (на примере пищевых брендов).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6" w:rsidRDefault="00D66936" w:rsidP="00D66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Соиск. Колик А.В.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Научный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доц. Сидорская И.В.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6" w:rsidRDefault="00D66936" w:rsidP="00D66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2017-2022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6" w:rsidRPr="00CD0051" w:rsidRDefault="00D66936" w:rsidP="00D66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6" w:rsidRDefault="00D66936" w:rsidP="00D6693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Выработка модели эффективной коммуникации белорусских брендов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медиапространстве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Беларусь.</w:t>
            </w:r>
          </w:p>
        </w:tc>
      </w:tr>
      <w:tr w:rsidR="00D66936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6" w:rsidRPr="001D1D01" w:rsidRDefault="00D66936" w:rsidP="00D66936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6" w:rsidRDefault="00D66936" w:rsidP="00D66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коммуникация: гендерный аспект.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6" w:rsidRDefault="00D66936" w:rsidP="00D66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Соиск. Корявая К.А.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Научный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доц. Сидорская И.В.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6" w:rsidRDefault="00D66936" w:rsidP="00D66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2017-2022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6" w:rsidRPr="00CD0051" w:rsidRDefault="00D66936" w:rsidP="00D66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6" w:rsidRDefault="00D66936" w:rsidP="00D6693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репрезентации гендерной проблематики в рекламно-коммуникационных компаниях и ее влияния на динамические процессы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медиасфере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6936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6" w:rsidRPr="001D1D01" w:rsidRDefault="00D66936" w:rsidP="00D66936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6" w:rsidRDefault="00D66936" w:rsidP="00D66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Аудиовизуальные СМИ Беларуси: современное состояние и стратегии развития социально значимых и рекреационных программ («форматов»).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6" w:rsidRDefault="00D66936" w:rsidP="00D66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Соиск. Лепешенков О.Н.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Научный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проф. Тычко Г.К.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6" w:rsidRDefault="00D66936" w:rsidP="00D66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2017-2022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6" w:rsidRPr="00CD0051" w:rsidRDefault="00D66936" w:rsidP="00D66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6" w:rsidRDefault="00D66936" w:rsidP="00D6693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особенностей </w:t>
            </w:r>
            <w:r w:rsidRPr="001B3145">
              <w:rPr>
                <w:rFonts w:ascii="Times New Roman" w:hAnsi="Times New Roman"/>
                <w:sz w:val="24"/>
                <w:szCs w:val="24"/>
              </w:rPr>
              <w:t>современно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1B3145">
              <w:rPr>
                <w:rFonts w:ascii="Times New Roman" w:hAnsi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и стратегий </w:t>
            </w:r>
            <w:r w:rsidRPr="001B3145">
              <w:rPr>
                <w:rFonts w:ascii="Times New Roman" w:hAnsi="Times New Roman"/>
                <w:sz w:val="24"/>
                <w:szCs w:val="24"/>
              </w:rPr>
              <w:t>развития социально значимых и рекреационных программ («форматов»)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аудиовизуальных СМИ Беларуси</w:t>
            </w:r>
            <w:r w:rsidRPr="001B31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6936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6" w:rsidRPr="001D1D01" w:rsidRDefault="00D66936" w:rsidP="00D66936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6" w:rsidRDefault="00D66936" w:rsidP="00D66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Эвалюцыя тэлепадарожжа з 1964 па 2017 гг. Да пытання фарміравання жанра тэлевізійнага падарожнага нарыса.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6" w:rsidRDefault="00D66936" w:rsidP="00D66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Соиск. Морозова Е.И.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Научный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проф. Орлова Т.Д.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6" w:rsidRDefault="00D66936" w:rsidP="00D66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2017-2022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6" w:rsidRPr="00CD0051" w:rsidRDefault="00D66936" w:rsidP="00D66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6" w:rsidRDefault="00D66936" w:rsidP="00D6693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Лингвистический, сравнительно-исторический, социокультурный анализ документально-художественных фильмов и цикловых передач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Беларусского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телевидения в жанре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телепутешествий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типологизация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характерных образов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телепутешествиях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обоснование исторической преемственности жанра, анализ перспективных направлений развития жанра.</w:t>
            </w:r>
          </w:p>
        </w:tc>
      </w:tr>
      <w:tr w:rsidR="00D66936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6" w:rsidRPr="001D1D01" w:rsidRDefault="00D66936" w:rsidP="00D66936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6" w:rsidRPr="007F5C84" w:rsidRDefault="00D66936" w:rsidP="00D66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F5C8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имидж Китая в </w:t>
            </w:r>
            <w:proofErr w:type="spellStart"/>
            <w:r w:rsidRPr="007F5C84">
              <w:rPr>
                <w:rFonts w:ascii="Times New Roman" w:hAnsi="Times New Roman" w:cs="Times New Roman"/>
                <w:sz w:val="24"/>
                <w:szCs w:val="24"/>
              </w:rPr>
              <w:t>медиасфере</w:t>
            </w:r>
            <w:proofErr w:type="spellEnd"/>
            <w:r w:rsidRPr="007F5C84">
              <w:rPr>
                <w:rFonts w:ascii="Times New Roman" w:hAnsi="Times New Roman" w:cs="Times New Roman"/>
                <w:sz w:val="24"/>
                <w:szCs w:val="24"/>
              </w:rPr>
              <w:t xml:space="preserve">  Евразийского экономического союза.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6" w:rsidRDefault="00D66936" w:rsidP="00D66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Соиск. Цао Цин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Научный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доц. Сидорская И.В.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6" w:rsidRDefault="00D66936" w:rsidP="00D66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2017-2022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6" w:rsidRPr="00CD0051" w:rsidRDefault="00D66936" w:rsidP="00D66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6" w:rsidRDefault="00D66936" w:rsidP="00D6693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 составляющих международного  имиджа КНР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медиасфере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Евразийского экономического союза.</w:t>
            </w:r>
          </w:p>
        </w:tc>
      </w:tr>
      <w:tr w:rsidR="00D66936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6" w:rsidRPr="001D1D01" w:rsidRDefault="00D66936" w:rsidP="00D66936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6" w:rsidRPr="007F5C84" w:rsidRDefault="00D66936" w:rsidP="00D66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F5C84">
              <w:rPr>
                <w:rFonts w:ascii="Times New Roman" w:hAnsi="Times New Roman" w:cs="Times New Roman"/>
                <w:sz w:val="24"/>
                <w:szCs w:val="24"/>
              </w:rPr>
              <w:t>Трансформация китайского телевидения в контексте новых 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6" w:rsidRPr="007F5C84" w:rsidRDefault="00D66936" w:rsidP="00D66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Соиск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F5C84">
              <w:rPr>
                <w:rFonts w:ascii="Times New Roman" w:hAnsi="Times New Roman" w:cs="Times New Roman"/>
                <w:sz w:val="24"/>
                <w:szCs w:val="24"/>
              </w:rPr>
              <w:t>Цзя</w:t>
            </w:r>
            <w:proofErr w:type="spellEnd"/>
            <w:r w:rsidRPr="007F5C84">
              <w:rPr>
                <w:rFonts w:ascii="Times New Roman" w:hAnsi="Times New Roman" w:cs="Times New Roman"/>
                <w:sz w:val="24"/>
                <w:szCs w:val="24"/>
              </w:rPr>
              <w:t xml:space="preserve"> Фань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Научный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доц. Кононова Е.И.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6" w:rsidRDefault="00D66936" w:rsidP="00D66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2017-2022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6" w:rsidRPr="00CD0051" w:rsidRDefault="00D66936" w:rsidP="00D66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6" w:rsidRDefault="00D66936" w:rsidP="00D6693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основных принципов и стратегий трансформации телевидения КНР в контексте развития новых медиа.</w:t>
            </w:r>
          </w:p>
        </w:tc>
      </w:tr>
      <w:tr w:rsidR="00D66936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6" w:rsidRPr="001D1D01" w:rsidRDefault="00D66936" w:rsidP="00D66936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6" w:rsidRPr="007F5C84" w:rsidRDefault="00D66936" w:rsidP="00D66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F5C84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творческого </w:t>
            </w:r>
            <w:r w:rsidRPr="007F5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журналистики в современных сетевых коммуникациях (сравнительный анализ СМИ Китая и Беларуси)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6" w:rsidRPr="007F5C84" w:rsidRDefault="00D66936" w:rsidP="00D66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Соиск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F5C84">
              <w:rPr>
                <w:rFonts w:ascii="Times New Roman" w:hAnsi="Times New Roman" w:cs="Times New Roman"/>
                <w:sz w:val="24"/>
                <w:szCs w:val="24"/>
              </w:rPr>
              <w:t>Чжао</w:t>
            </w:r>
            <w:proofErr w:type="spellEnd"/>
            <w:r w:rsidRPr="007F5C84">
              <w:rPr>
                <w:rFonts w:ascii="Times New Roman" w:hAnsi="Times New Roman" w:cs="Times New Roman"/>
                <w:sz w:val="24"/>
                <w:szCs w:val="24"/>
              </w:rPr>
              <w:t xml:space="preserve"> Лян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Научный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проф. Фрольцова Н.Т.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6" w:rsidRDefault="00AC6A99" w:rsidP="00D66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2017-2022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6" w:rsidRPr="00CD0051" w:rsidRDefault="00D66936" w:rsidP="00D66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6" w:rsidRDefault="00D66936" w:rsidP="00D6693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основных составляющих стратегии творческого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развития журналистики  в современных сетевых коммуникациях КНР и Беларуси.</w:t>
            </w:r>
          </w:p>
        </w:tc>
      </w:tr>
      <w:tr w:rsidR="00AC6A99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9" w:rsidRPr="001D1D01" w:rsidRDefault="00AC6A99" w:rsidP="00D66936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9" w:rsidRPr="00C61B9C" w:rsidRDefault="00C61B9C" w:rsidP="00D66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B9C">
              <w:rPr>
                <w:rFonts w:ascii="Times New Roman" w:hAnsi="Times New Roman" w:cs="Times New Roman"/>
                <w:sz w:val="24"/>
                <w:szCs w:val="24"/>
              </w:rPr>
              <w:t>Дискурс конвергентных средств массовой коммуникации: белорусские и зарубежные медиа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9" w:rsidRDefault="00C61B9C" w:rsidP="00D66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61B9C" w:rsidRDefault="00C61B9C" w:rsidP="00D66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консультант-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9" w:rsidRDefault="00C61B9C" w:rsidP="00D66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2018-2021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9" w:rsidRPr="00CD0051" w:rsidRDefault="00AC6A99" w:rsidP="00D66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9" w:rsidRPr="00DA6EE6" w:rsidRDefault="00DA6EE6" w:rsidP="00DA6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6EE6">
              <w:rPr>
                <w:rFonts w:ascii="Times New Roman" w:hAnsi="Times New Roman"/>
                <w:sz w:val="24"/>
                <w:szCs w:val="24"/>
              </w:rPr>
              <w:t>нализ конвергентны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средств </w:t>
            </w:r>
            <w:r w:rsidRPr="00DA6EE6">
              <w:rPr>
                <w:rFonts w:ascii="Times New Roman" w:hAnsi="Times New Roman"/>
                <w:sz w:val="24"/>
                <w:szCs w:val="24"/>
              </w:rPr>
              <w:t>массовой коммуникации в белорусской, американской и бри</w:t>
            </w:r>
            <w:r>
              <w:rPr>
                <w:rFonts w:ascii="Times New Roman" w:hAnsi="Times New Roman"/>
                <w:sz w:val="24"/>
                <w:szCs w:val="24"/>
              </w:rPr>
              <w:t>танской журналистских традициях; в</w:t>
            </w:r>
            <w:r w:rsidRPr="00DA6EE6">
              <w:rPr>
                <w:rFonts w:ascii="Times New Roman" w:hAnsi="Times New Roman"/>
                <w:sz w:val="24"/>
                <w:szCs w:val="24"/>
              </w:rPr>
              <w:t xml:space="preserve"> результате применения интегративной методики </w:t>
            </w:r>
            <w:proofErr w:type="spellStart"/>
            <w:r w:rsidRPr="00DA6EE6">
              <w:rPr>
                <w:rFonts w:ascii="Times New Roman" w:hAnsi="Times New Roman"/>
                <w:sz w:val="24"/>
                <w:szCs w:val="24"/>
              </w:rPr>
              <w:t>дискурсного</w:t>
            </w:r>
            <w:proofErr w:type="spellEnd"/>
            <w:r w:rsidRPr="00DA6EE6">
              <w:rPr>
                <w:rFonts w:ascii="Times New Roman" w:hAnsi="Times New Roman"/>
                <w:sz w:val="24"/>
                <w:szCs w:val="24"/>
              </w:rPr>
              <w:t xml:space="preserve"> анализа будут выявлены интралингвистические и экстралингвистические характеристики, а также особенности формальной и содержательной репрезентации в конвергентных СМК н</w:t>
            </w:r>
            <w:r>
              <w:rPr>
                <w:rFonts w:ascii="Times New Roman" w:hAnsi="Times New Roman"/>
                <w:sz w:val="24"/>
                <w:szCs w:val="24"/>
              </w:rPr>
              <w:t>азванных журналистских традиций;</w:t>
            </w:r>
            <w:r w:rsidRPr="00DA6EE6">
              <w:rPr>
                <w:rFonts w:ascii="Times New Roman" w:hAnsi="Times New Roman"/>
                <w:sz w:val="24"/>
                <w:szCs w:val="24"/>
              </w:rPr>
              <w:t xml:space="preserve"> построен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DA6EE6">
              <w:rPr>
                <w:rFonts w:ascii="Times New Roman" w:hAnsi="Times New Roman"/>
                <w:sz w:val="24"/>
                <w:szCs w:val="24"/>
              </w:rPr>
              <w:t xml:space="preserve"> модели информационного конст</w:t>
            </w:r>
            <w:r>
              <w:rPr>
                <w:rFonts w:ascii="Times New Roman" w:hAnsi="Times New Roman"/>
                <w:sz w:val="24"/>
                <w:szCs w:val="24"/>
              </w:rPr>
              <w:t>руирования реальности и выявление</w:t>
            </w:r>
            <w:r w:rsidRPr="00DA6EE6">
              <w:rPr>
                <w:rFonts w:ascii="Times New Roman" w:hAnsi="Times New Roman"/>
                <w:sz w:val="24"/>
                <w:szCs w:val="24"/>
              </w:rPr>
              <w:t xml:space="preserve"> общи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A6EE6">
              <w:rPr>
                <w:rFonts w:ascii="Times New Roman" w:hAnsi="Times New Roman"/>
                <w:sz w:val="24"/>
                <w:szCs w:val="24"/>
              </w:rPr>
              <w:t xml:space="preserve"> и отличительны</w:t>
            </w:r>
            <w:r>
              <w:rPr>
                <w:rFonts w:ascii="Times New Roman" w:hAnsi="Times New Roman"/>
                <w:sz w:val="24"/>
                <w:szCs w:val="24"/>
              </w:rPr>
              <w:t>х черт</w:t>
            </w:r>
            <w:r w:rsidRPr="00DA6EE6">
              <w:rPr>
                <w:rFonts w:ascii="Times New Roman" w:hAnsi="Times New Roman"/>
                <w:sz w:val="24"/>
                <w:szCs w:val="24"/>
              </w:rPr>
              <w:t>, тенденци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DA6EE6">
              <w:rPr>
                <w:rFonts w:ascii="Times New Roman" w:hAnsi="Times New Roman"/>
                <w:sz w:val="24"/>
                <w:szCs w:val="24"/>
              </w:rPr>
              <w:t>, закономерност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DA6EE6">
              <w:rPr>
                <w:rFonts w:ascii="Times New Roman" w:hAnsi="Times New Roman"/>
                <w:sz w:val="24"/>
                <w:szCs w:val="24"/>
              </w:rPr>
              <w:t xml:space="preserve"> в белорусской, американской и британской журналистских традициях на современном этапе.</w:t>
            </w:r>
          </w:p>
        </w:tc>
      </w:tr>
      <w:tr w:rsidR="00AC6A99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9" w:rsidRPr="001D1D01" w:rsidRDefault="00AC6A99" w:rsidP="00D66936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9" w:rsidRPr="009C00A4" w:rsidRDefault="009C00A4" w:rsidP="00D66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4">
              <w:rPr>
                <w:rFonts w:ascii="Times New Roman" w:hAnsi="Times New Roman" w:cs="Times New Roman"/>
                <w:sz w:val="24"/>
                <w:szCs w:val="24"/>
              </w:rPr>
              <w:t>Белорусская журналистика в развитии экономической культуры информационного общества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9" w:rsidRDefault="00C61B9C" w:rsidP="00D66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C61B9C" w:rsidRDefault="00C61B9C" w:rsidP="00D66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–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9" w:rsidRDefault="00C61B9C" w:rsidP="00D66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2018-2023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9" w:rsidRPr="00CD0051" w:rsidRDefault="00AC6A99" w:rsidP="00D66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9" w:rsidRPr="0097011E" w:rsidRDefault="0097011E" w:rsidP="00970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011E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и теоретико-методологическое обоснование концепции воздействия журналистского творчества и функционирования </w:t>
            </w:r>
            <w:proofErr w:type="spellStart"/>
            <w:r w:rsidRPr="0097011E">
              <w:rPr>
                <w:rFonts w:ascii="Times New Roman" w:hAnsi="Times New Roman" w:cs="Times New Roman"/>
                <w:sz w:val="24"/>
                <w:szCs w:val="24"/>
              </w:rPr>
              <w:t>медиасистемы</w:t>
            </w:r>
            <w:proofErr w:type="spellEnd"/>
            <w:r w:rsidRPr="0097011E">
              <w:rPr>
                <w:rFonts w:ascii="Times New Roman" w:hAnsi="Times New Roman" w:cs="Times New Roman"/>
                <w:sz w:val="24"/>
                <w:szCs w:val="24"/>
              </w:rPr>
              <w:t xml:space="preserve"> на экономическую культуру в ходе становления информационного общества и цифровой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7011E">
              <w:rPr>
                <w:rFonts w:ascii="Times New Roman" w:hAnsi="Times New Roman" w:cs="Times New Roman"/>
                <w:sz w:val="24"/>
                <w:szCs w:val="24"/>
              </w:rPr>
              <w:t>выявлен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97011E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закономерностей</w:t>
            </w:r>
            <w:r w:rsidRPr="0097011E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и динамики развития </w:t>
            </w:r>
            <w:proofErr w:type="spellStart"/>
            <w:r w:rsidRPr="0097011E">
              <w:rPr>
                <w:rFonts w:ascii="Times New Roman" w:hAnsi="Times New Roman" w:cs="Times New Roman"/>
                <w:sz w:val="24"/>
                <w:szCs w:val="24"/>
              </w:rPr>
              <w:t>медиасистемы</w:t>
            </w:r>
            <w:proofErr w:type="spellEnd"/>
            <w:r w:rsidRPr="0097011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 в условиях медиатизации и </w:t>
            </w:r>
            <w:proofErr w:type="spellStart"/>
            <w:r w:rsidRPr="0097011E">
              <w:rPr>
                <w:rFonts w:ascii="Times New Roman" w:hAnsi="Times New Roman" w:cs="Times New Roman"/>
                <w:sz w:val="24"/>
                <w:szCs w:val="24"/>
              </w:rPr>
              <w:t>дигитализации</w:t>
            </w:r>
            <w:proofErr w:type="spellEnd"/>
            <w:r w:rsidRPr="0097011E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общества, и</w:t>
            </w:r>
            <w:r w:rsidRPr="0097011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сследован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ие</w:t>
            </w:r>
            <w:r w:rsidRPr="0097011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процесс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</w:t>
            </w:r>
            <w:r w:rsidRPr="0097011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структурной модернизации медиасистемы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</w:p>
        </w:tc>
      </w:tr>
      <w:tr w:rsidR="00AC6A99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9" w:rsidRPr="001D1D01" w:rsidRDefault="00AC6A99" w:rsidP="00D66936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9" w:rsidRPr="009C00A4" w:rsidRDefault="009C00A4" w:rsidP="00D66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4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Белорусская кинокритика в системе журналистики: формирование, аксиологические доминанты и </w:t>
            </w:r>
            <w:proofErr w:type="spellStart"/>
            <w:r w:rsidRPr="009C00A4">
              <w:rPr>
                <w:rFonts w:ascii="Times New Roman" w:hAnsi="Times New Roman" w:cs="Times New Roman"/>
                <w:sz w:val="24"/>
                <w:szCs w:val="24"/>
              </w:rPr>
              <w:t>медийные</w:t>
            </w:r>
            <w:proofErr w:type="spellEnd"/>
            <w:r w:rsidRPr="009C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9" w:rsidRDefault="00C61B9C" w:rsidP="00D66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-Мельницкая Л.П.</w:t>
            </w:r>
          </w:p>
          <w:p w:rsidR="00C61B9C" w:rsidRDefault="00C61B9C" w:rsidP="00D66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консультант –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9" w:rsidRDefault="00C61B9C" w:rsidP="00D66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2018-2023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9" w:rsidRPr="00CD0051" w:rsidRDefault="00AC6A99" w:rsidP="00D66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9" w:rsidRPr="00B50862" w:rsidRDefault="00B50862" w:rsidP="00B508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be-BY"/>
              </w:rPr>
              <w:t xml:space="preserve">бобщение </w:t>
            </w:r>
            <w:r w:rsidRPr="00B50862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be-BY"/>
              </w:rPr>
              <w:t>опыта функционирования белорусской  кинокритики как </w:t>
            </w:r>
            <w:r w:rsidRPr="00B50862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уникальной формы  познавательно-аналитической, художественно-творческой и публицистическо-репрезентативной деятельности в </w:t>
            </w: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отечественном </w:t>
            </w:r>
            <w:proofErr w:type="spellStart"/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медиапространстве</w:t>
            </w:r>
            <w:proofErr w:type="spellEnd"/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; </w:t>
            </w:r>
            <w:r w:rsidRPr="00B50862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lastRenderedPageBreak/>
              <w:t>изучен</w:t>
            </w: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ие</w:t>
            </w:r>
            <w:r w:rsidRPr="00B50862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историческ</w:t>
            </w: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ого</w:t>
            </w:r>
            <w:r w:rsidRPr="00B50862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опыт</w:t>
            </w: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а</w:t>
            </w:r>
            <w:r w:rsidRPr="00B50862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и национально</w:t>
            </w: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го</w:t>
            </w:r>
            <w:r w:rsidRPr="00B50862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своеобрази</w:t>
            </w: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я</w:t>
            </w:r>
            <w:r w:rsidRPr="00B50862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0862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кинокритических</w:t>
            </w:r>
            <w:proofErr w:type="spellEnd"/>
            <w:r w:rsidRPr="00B50862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практик в средствах массовой информации, ис</w:t>
            </w: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следование</w:t>
            </w:r>
            <w:r w:rsidRPr="00B50862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 методологически</w:t>
            </w: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х</w:t>
            </w:r>
            <w:r w:rsidRPr="00B50862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подход</w:t>
            </w: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ов</w:t>
            </w:r>
            <w:r w:rsidRPr="00B50862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и ценностны</w:t>
            </w: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х</w:t>
            </w:r>
            <w:r w:rsidRPr="00B50862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доминант в представлении экран</w:t>
            </w: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ного искусства, анализ</w:t>
            </w:r>
            <w:r w:rsidRPr="00B50862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 </w:t>
            </w:r>
            <w:r w:rsidRPr="00B50862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be-BY"/>
              </w:rPr>
              <w:t>онтологическ</w:t>
            </w: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be-BY"/>
              </w:rPr>
              <w:t>ой</w:t>
            </w:r>
            <w:r w:rsidRPr="00B50862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be-BY"/>
              </w:rPr>
              <w:t>  связ</w:t>
            </w: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be-BY"/>
              </w:rPr>
              <w:t>и</w:t>
            </w:r>
            <w:r w:rsidRPr="00B50862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be-BY"/>
              </w:rPr>
              <w:t xml:space="preserve"> этого вида творческой деятельности </w:t>
            </w:r>
            <w:r w:rsidRPr="00B50862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с насущными проблемами отечественной журналистики, общественной и духовной жизни нашей страны.</w:t>
            </w:r>
          </w:p>
        </w:tc>
      </w:tr>
      <w:tr w:rsidR="00AC6A99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9" w:rsidRPr="001D1D01" w:rsidRDefault="00AC6A99" w:rsidP="00D66936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9" w:rsidRPr="007F5C84" w:rsidRDefault="00591794" w:rsidP="00D66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традиции в спортивной журналистике Японии.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9" w:rsidRDefault="00591794" w:rsidP="00D66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Хитоши</w:t>
            </w:r>
            <w:proofErr w:type="spellEnd"/>
          </w:p>
          <w:p w:rsidR="00591794" w:rsidRDefault="00591794" w:rsidP="00D66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руководитель- профессор Т.Н. Дасаева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9" w:rsidRDefault="00591794" w:rsidP="00D66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2018-2021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9" w:rsidRPr="00CD0051" w:rsidRDefault="00AC6A99" w:rsidP="00D66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9" w:rsidRPr="004D458D" w:rsidRDefault="004D458D" w:rsidP="00D6693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национальных традиций и тенденций информационной деятельности в освещении спортивных событий японскими СМИ; определение специфики работы спортивной журналистики Японии.</w:t>
            </w:r>
          </w:p>
        </w:tc>
      </w:tr>
      <w:tr w:rsidR="00AC6A99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9" w:rsidRPr="001D1D01" w:rsidRDefault="00AC6A99" w:rsidP="00D66936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9" w:rsidRPr="007F5C84" w:rsidRDefault="00C45161" w:rsidP="00D66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Персонализация как фактор эффективности аудиовизуальной коммуникации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9" w:rsidRDefault="00C45161" w:rsidP="00D66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Чжэн</w:t>
            </w:r>
            <w:proofErr w:type="spellEnd"/>
          </w:p>
          <w:p w:rsidR="00C45161" w:rsidRDefault="00C45161" w:rsidP="00D66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руководитель- доцент Л.И. Мельникова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9" w:rsidRDefault="00C45161" w:rsidP="00D66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2018-2021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9" w:rsidRPr="00CD0051" w:rsidRDefault="00AC6A99" w:rsidP="00D66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9" w:rsidRDefault="000B2D25" w:rsidP="00D6693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Сравнительно-исторический, социокультурный анализ телерадиопрограмм КНР, выявление характерных особенностей коммуникации, научное обоснование трансформации образа коммуникатора-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телерадиожурналиста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1794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4" w:rsidRPr="001D1D01" w:rsidRDefault="00591794" w:rsidP="00D66936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4" w:rsidRPr="00C45161" w:rsidRDefault="00C45161" w:rsidP="00D66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61">
              <w:rPr>
                <w:rFonts w:ascii="Times New Roman" w:hAnsi="Times New Roman" w:cs="Times New Roman"/>
                <w:sz w:val="24"/>
                <w:szCs w:val="24"/>
              </w:rPr>
              <w:t>Фотоиллюстрация в новостных медиа: визуально-</w:t>
            </w:r>
            <w:proofErr w:type="spellStart"/>
            <w:r w:rsidRPr="00C45161">
              <w:rPr>
                <w:rFonts w:ascii="Times New Roman" w:hAnsi="Times New Roman" w:cs="Times New Roman"/>
                <w:sz w:val="24"/>
                <w:szCs w:val="24"/>
              </w:rPr>
              <w:t>самантический</w:t>
            </w:r>
            <w:proofErr w:type="spellEnd"/>
            <w:r w:rsidRPr="00C45161">
              <w:rPr>
                <w:rFonts w:ascii="Times New Roman" w:hAnsi="Times New Roman" w:cs="Times New Roman"/>
                <w:sz w:val="24"/>
                <w:szCs w:val="24"/>
              </w:rPr>
              <w:t xml:space="preserve"> аспект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4" w:rsidRDefault="00C45161" w:rsidP="00D66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Исянь</w:t>
            </w:r>
            <w:proofErr w:type="spellEnd"/>
          </w:p>
          <w:p w:rsidR="00C45161" w:rsidRDefault="00C45161" w:rsidP="00D66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– доцент С.В. Харитонова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4" w:rsidRDefault="00C45161" w:rsidP="00D66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2018-2021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4" w:rsidRPr="00CD0051" w:rsidRDefault="00591794" w:rsidP="00D66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4" w:rsidRPr="00C66446" w:rsidRDefault="00C66446" w:rsidP="00C664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446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Определение основных закономерностей, проблем и тенденций визуализации новостных средств массовой информации Беларуси и Китая;</w:t>
            </w:r>
            <w:r w:rsidRPr="00C66446">
              <w:rPr>
                <w:rFonts w:ascii="Times New Roman" w:hAnsi="Times New Roman"/>
                <w:color w:val="21212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в</w:t>
            </w:r>
            <w:r w:rsidRPr="00C66446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ыявление специфики, характерных приемов и средств создания визуально-семантического образа </w:t>
            </w: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новостных медиа</w:t>
            </w:r>
            <w:r w:rsidRPr="00C66446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04405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5" w:rsidRPr="001D1D01" w:rsidRDefault="00704405" w:rsidP="007044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5" w:rsidRPr="00C45161" w:rsidRDefault="00704405" w:rsidP="0070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61">
              <w:rPr>
                <w:rFonts w:ascii="Times New Roman" w:hAnsi="Times New Roman" w:cs="Times New Roman"/>
                <w:sz w:val="24"/>
                <w:szCs w:val="24"/>
              </w:rPr>
              <w:t>Новые медиа Китая и Беларуси: становление, регулирование, стратегическое партнерство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5" w:rsidRDefault="00704405" w:rsidP="007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Сяоянь</w:t>
            </w:r>
            <w:proofErr w:type="spellEnd"/>
          </w:p>
          <w:p w:rsidR="00704405" w:rsidRDefault="00704405" w:rsidP="007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  <w:r w:rsidR="00D07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доцент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Потребин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5" w:rsidRDefault="00704405" w:rsidP="007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2018-2021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5" w:rsidRPr="00CD0051" w:rsidRDefault="00704405" w:rsidP="007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5" w:rsidRPr="00704405" w:rsidRDefault="00704405" w:rsidP="0070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70440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новых медиа как инновационного сегмента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ормационного пространства;</w:t>
            </w:r>
            <w:r w:rsidRPr="00704405">
              <w:rPr>
                <w:rFonts w:ascii="Times New Roman" w:hAnsi="Times New Roman" w:cs="Times New Roman"/>
                <w:sz w:val="24"/>
                <w:szCs w:val="24"/>
              </w:rPr>
              <w:t xml:space="preserve"> выявл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этапов</w:t>
            </w:r>
            <w:r w:rsidRPr="00704405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становления новых медиа КНР и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Беларусь и перспективных</w:t>
            </w:r>
            <w:r w:rsidRPr="0070440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04405">
              <w:rPr>
                <w:rFonts w:ascii="Times New Roman" w:hAnsi="Times New Roman" w:cs="Times New Roman"/>
                <w:sz w:val="24"/>
                <w:szCs w:val="24"/>
              </w:rPr>
              <w:t xml:space="preserve"> их развития с учетом </w:t>
            </w:r>
            <w:proofErr w:type="spellStart"/>
            <w:r w:rsidRPr="00704405">
              <w:rPr>
                <w:rFonts w:ascii="Times New Roman" w:hAnsi="Times New Roman" w:cs="Times New Roman"/>
                <w:sz w:val="24"/>
                <w:szCs w:val="24"/>
              </w:rPr>
              <w:t>дигитализации</w:t>
            </w:r>
            <w:proofErr w:type="spellEnd"/>
            <w:r w:rsidRPr="00704405">
              <w:rPr>
                <w:rFonts w:ascii="Times New Roman" w:hAnsi="Times New Roman" w:cs="Times New Roman"/>
                <w:sz w:val="24"/>
                <w:szCs w:val="24"/>
              </w:rPr>
              <w:t xml:space="preserve"> и медиатизации общества в обеих странах.</w:t>
            </w:r>
          </w:p>
        </w:tc>
      </w:tr>
      <w:tr w:rsidR="00704405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5" w:rsidRPr="001D1D01" w:rsidRDefault="00704405" w:rsidP="007044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5" w:rsidRPr="00C45161" w:rsidRDefault="00DB0181" w:rsidP="0070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Пресса в процессе формирования белорусского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региона: ретроспектива и современность.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5" w:rsidRDefault="00704405" w:rsidP="007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Дерюжин Р.В.</w:t>
            </w:r>
          </w:p>
          <w:p w:rsidR="00704405" w:rsidRDefault="00704405" w:rsidP="007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руководитель- доцент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Дорощенок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5" w:rsidRDefault="00704405" w:rsidP="007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2018-2021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5" w:rsidRPr="00FD3251" w:rsidRDefault="00704405" w:rsidP="007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5" w:rsidRPr="00FD3251" w:rsidRDefault="00FD3251" w:rsidP="00FD3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25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направлений деятельности белорусской прессы в процессе формирования экономической системы; изучение прессы в качестве ресурса формирования </w:t>
            </w:r>
            <w:r w:rsidRPr="00FD3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белорусского экономического региона; определение стратегий прессы в формировании приоритетных направлений развития белорусского экономического региона. </w:t>
            </w:r>
          </w:p>
        </w:tc>
      </w:tr>
      <w:tr w:rsidR="00555497" w:rsidRPr="00D07A58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97" w:rsidRPr="00D07A58" w:rsidRDefault="00555497" w:rsidP="007044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E6" w:rsidRPr="00D07A58" w:rsidRDefault="00006EE6" w:rsidP="00006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Аудиовизуальный контент в конструировании имиджа Китая в Беларуси</w:t>
            </w:r>
            <w:r w:rsidRPr="00D07A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5497" w:rsidRPr="00D07A58" w:rsidRDefault="00555497" w:rsidP="0070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97" w:rsidRPr="00D07A58" w:rsidRDefault="00006EE6" w:rsidP="007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A58">
              <w:rPr>
                <w:rFonts w:ascii="Times New Roman" w:hAnsi="Times New Roman" w:cs="Times New Roman"/>
                <w:sz w:val="24"/>
                <w:szCs w:val="24"/>
              </w:rPr>
              <w:t>Соиск</w:t>
            </w:r>
            <w:proofErr w:type="spellEnd"/>
            <w:r w:rsidRPr="00D07A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07A58">
              <w:rPr>
                <w:rFonts w:ascii="Times New Roman" w:hAnsi="Times New Roman" w:cs="Times New Roman"/>
                <w:sz w:val="24"/>
                <w:szCs w:val="24"/>
              </w:rPr>
              <w:t>Цай</w:t>
            </w:r>
            <w:proofErr w:type="spellEnd"/>
            <w:r w:rsidRPr="00D07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A58">
              <w:rPr>
                <w:rFonts w:ascii="Times New Roman" w:hAnsi="Times New Roman" w:cs="Times New Roman"/>
                <w:sz w:val="24"/>
                <w:szCs w:val="24"/>
              </w:rPr>
              <w:t>Пэйен</w:t>
            </w:r>
            <w:proofErr w:type="spellEnd"/>
          </w:p>
          <w:p w:rsidR="00006EE6" w:rsidRPr="00D07A58" w:rsidRDefault="00006EE6" w:rsidP="007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A5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  <w:r w:rsidR="00D07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A58">
              <w:rPr>
                <w:rFonts w:ascii="Times New Roman" w:hAnsi="Times New Roman" w:cs="Times New Roman"/>
                <w:sz w:val="24"/>
                <w:szCs w:val="24"/>
              </w:rPr>
              <w:t>- доцент</w:t>
            </w:r>
          </w:p>
          <w:p w:rsidR="00006EE6" w:rsidRPr="00D07A58" w:rsidRDefault="00006EE6" w:rsidP="007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A58">
              <w:rPr>
                <w:rFonts w:ascii="Times New Roman" w:hAnsi="Times New Roman" w:cs="Times New Roman"/>
                <w:sz w:val="24"/>
                <w:szCs w:val="24"/>
              </w:rPr>
              <w:t xml:space="preserve">О.М. </w:t>
            </w:r>
            <w:proofErr w:type="spellStart"/>
            <w:r w:rsidRPr="00D07A58">
              <w:rPr>
                <w:rFonts w:ascii="Times New Roman" w:hAnsi="Times New Roman" w:cs="Times New Roman"/>
                <w:sz w:val="24"/>
                <w:szCs w:val="24"/>
              </w:rPr>
              <w:t>Самусевич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97" w:rsidRPr="00D07A58" w:rsidRDefault="00006EE6" w:rsidP="007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07A5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2019-2024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97" w:rsidRPr="00D07A58" w:rsidRDefault="00555497" w:rsidP="007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97" w:rsidRPr="00D07A58" w:rsidRDefault="00D07A58" w:rsidP="00D07A5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D07A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ыявление специфики аудиовизуального контента о КНР, участвующего в   формир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овании имиджа страны в Беларуси; проведение</w:t>
            </w:r>
            <w:r w:rsidRPr="00D07A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оценк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эффективности задействованных </w:t>
            </w:r>
            <w:r w:rsidRPr="00D07A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стратегий </w:t>
            </w:r>
            <w:proofErr w:type="spellStart"/>
            <w:r w:rsidRPr="00D07A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медиапроизводства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07A58">
              <w:rPr>
                <w:rFonts w:ascii="Times New Roman" w:hAnsi="Times New Roman"/>
                <w:b/>
                <w:sz w:val="24"/>
                <w:szCs w:val="24"/>
              </w:rPr>
              <w:t>________________________</w:t>
            </w:r>
          </w:p>
        </w:tc>
      </w:tr>
    </w:tbl>
    <w:p w:rsidR="00CD0051" w:rsidRPr="00D07A58" w:rsidRDefault="00CD0051" w:rsidP="00CD0051">
      <w:pPr>
        <w:pStyle w:val="a3"/>
        <w:rPr>
          <w:sz w:val="24"/>
          <w:szCs w:val="24"/>
        </w:rPr>
      </w:pPr>
    </w:p>
    <w:p w:rsidR="007F5C84" w:rsidRDefault="007F5C84" w:rsidP="00CD0051">
      <w:pPr>
        <w:pStyle w:val="a3"/>
        <w:rPr>
          <w:sz w:val="24"/>
          <w:szCs w:val="24"/>
        </w:rPr>
      </w:pPr>
    </w:p>
    <w:p w:rsidR="00F20484" w:rsidRDefault="00F20484" w:rsidP="00CD0051">
      <w:pPr>
        <w:pStyle w:val="a3"/>
        <w:rPr>
          <w:sz w:val="24"/>
          <w:szCs w:val="24"/>
        </w:rPr>
      </w:pPr>
    </w:p>
    <w:p w:rsidR="00F20484" w:rsidRDefault="00F20484" w:rsidP="00CD0051">
      <w:pPr>
        <w:pStyle w:val="a3"/>
        <w:rPr>
          <w:sz w:val="24"/>
          <w:szCs w:val="24"/>
        </w:rPr>
      </w:pPr>
    </w:p>
    <w:p w:rsidR="00F20484" w:rsidRPr="00CD0051" w:rsidRDefault="00F20484" w:rsidP="00CD0051">
      <w:pPr>
        <w:pStyle w:val="a3"/>
        <w:rPr>
          <w:sz w:val="24"/>
          <w:szCs w:val="24"/>
        </w:rPr>
      </w:pPr>
    </w:p>
    <w:p w:rsidR="00CD0051" w:rsidRPr="00CD0051" w:rsidRDefault="00CD0051" w:rsidP="00CD0051">
      <w:pPr>
        <w:numPr>
          <w:ilvl w:val="2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0051">
        <w:rPr>
          <w:rFonts w:ascii="Times New Roman" w:hAnsi="Times New Roman" w:cs="Times New Roman"/>
          <w:b/>
          <w:color w:val="000000"/>
          <w:sz w:val="24"/>
          <w:szCs w:val="24"/>
        </w:rPr>
        <w:t>«Теория языка»</w:t>
      </w:r>
    </w:p>
    <w:p w:rsidR="00CD0051" w:rsidRPr="00CD0051" w:rsidRDefault="00CD0051" w:rsidP="00CD00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40" w:type="pct"/>
        <w:tblInd w:w="-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2928"/>
        <w:gridCol w:w="2611"/>
        <w:gridCol w:w="1375"/>
        <w:gridCol w:w="1617"/>
        <w:gridCol w:w="6262"/>
      </w:tblGrid>
      <w:tr w:rsidR="00CD0051" w:rsidRPr="00CD0051" w:rsidTr="00701F51">
        <w:trPr>
          <w:trHeight w:val="1064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50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Ф.И.О.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(аспирант, докторант)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руководитель,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консультант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Срок вы-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  <w:proofErr w:type="spellEnd"/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(начало, окончание)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  <w:proofErr w:type="spellStart"/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финан</w:t>
            </w:r>
            <w:proofErr w:type="spellEnd"/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сирования</w:t>
            </w:r>
            <w:proofErr w:type="spellEnd"/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планируемом году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научные, практические и социально-экономические результаты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D67D9" w:rsidRPr="00CD0051" w:rsidTr="00701F51">
        <w:trPr>
          <w:trHeight w:val="1064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7D9" w:rsidRPr="00CD0051" w:rsidRDefault="003D67D9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0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7D9" w:rsidRPr="00CD0051" w:rsidRDefault="003D67D9" w:rsidP="00A3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Кросс-культурная и межъязыковая интерференция в процессе функционирования математической терминологии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3D67D9" w:rsidRPr="00CD0051" w:rsidRDefault="003D67D9" w:rsidP="003D6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. Потапова Н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3D67D9" w:rsidRPr="00CD0051" w:rsidRDefault="003D67D9" w:rsidP="003D67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– доц. Коршук Е.В.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3D67D9" w:rsidRPr="00CD0051" w:rsidRDefault="00D07A58" w:rsidP="00A3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2014-2020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7D9" w:rsidRPr="003D67D9" w:rsidRDefault="003D67D9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7D9" w:rsidRPr="00CD0051" w:rsidRDefault="003D67D9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Результаты диссертационного исследования могут быть полезны в практике интернационализации терминологических систем (в частности, математической терминологии), при создании специализированных словарей и в подготовке специалистов-математиков.</w:t>
            </w:r>
          </w:p>
        </w:tc>
      </w:tr>
      <w:tr w:rsidR="003D67D9" w:rsidRPr="00CD0051" w:rsidTr="00701F51">
        <w:trPr>
          <w:trHeight w:val="106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Pr="00CD0051" w:rsidRDefault="003D67D9" w:rsidP="00CD005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>2.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Pr="00CD0051" w:rsidRDefault="003D67D9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Категория вовлечённости в современном английском языке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Pr="00CD0051" w:rsidRDefault="00AD57C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Плащинская </w:t>
            </w:r>
            <w:r w:rsidR="003D67D9" w:rsidRPr="00CD00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67D9"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3D67D9" w:rsidRPr="00CD00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D67D9"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3D67D9" w:rsidRPr="00CD0051" w:rsidRDefault="003D67D9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– проф. Богушевич Д.Г.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Pr="00CD0051" w:rsidRDefault="00D07A58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2013-2020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D9" w:rsidRPr="00CD0051" w:rsidRDefault="003D67D9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Pr="00CD0051" w:rsidRDefault="003D67D9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Выявление основания для сравнения и разграничения синонимичных лексико-грамматических конструкций, выражающих видовые и залоговые значения в современном английском языке.</w:t>
            </w:r>
          </w:p>
        </w:tc>
      </w:tr>
      <w:tr w:rsidR="003D67D9" w:rsidRPr="00CD0051" w:rsidTr="00701F51">
        <w:trPr>
          <w:trHeight w:val="106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Pr="00CD0051" w:rsidRDefault="00AD57C1" w:rsidP="00CD005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lastRenderedPageBreak/>
              <w:t>3</w:t>
            </w:r>
            <w:r w:rsidR="003D67D9"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>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Pr="00CD0051" w:rsidRDefault="003D67D9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 дискурса в лексикографическом и хрестоматийном контекстах: проблема репрезентации.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Default="003D67D9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3D67D9" w:rsidRPr="00CD0051" w:rsidRDefault="003D67D9" w:rsidP="00701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  <w:p w:rsidR="003D67D9" w:rsidRPr="00CD0051" w:rsidRDefault="003D67D9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Pr="00CD0051" w:rsidRDefault="00AD57C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2015-2019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D9" w:rsidRPr="00CD0051" w:rsidRDefault="003D67D9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Pr="007252A3" w:rsidRDefault="003D67D9" w:rsidP="00725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7252A3"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52A3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современных хрестоматий по лингвистике дискурса и </w:t>
            </w:r>
            <w:proofErr w:type="spellStart"/>
            <w:r w:rsidRPr="007252A3">
              <w:rPr>
                <w:rFonts w:ascii="Times New Roman" w:hAnsi="Times New Roman" w:cs="Times New Roman"/>
                <w:sz w:val="24"/>
                <w:szCs w:val="24"/>
              </w:rPr>
              <w:t>дискурсологии</w:t>
            </w:r>
            <w:proofErr w:type="spellEnd"/>
            <w:r w:rsidRPr="007252A3">
              <w:rPr>
                <w:rFonts w:ascii="Times New Roman" w:hAnsi="Times New Roman" w:cs="Times New Roman"/>
                <w:sz w:val="24"/>
                <w:szCs w:val="24"/>
              </w:rPr>
              <w:t>, изданных на французском, русском, английском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белорусском языках, а также </w:t>
            </w:r>
            <w:r w:rsidRPr="007252A3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252A3">
              <w:rPr>
                <w:rFonts w:ascii="Times New Roman" w:hAnsi="Times New Roman" w:cs="Times New Roman"/>
                <w:sz w:val="24"/>
                <w:szCs w:val="24"/>
              </w:rPr>
              <w:t xml:space="preserve"> для данного направления лингвистики специализированны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252A3">
              <w:rPr>
                <w:rFonts w:ascii="Times New Roman" w:hAnsi="Times New Roman" w:cs="Times New Roman"/>
                <w:sz w:val="24"/>
                <w:szCs w:val="24"/>
              </w:rPr>
              <w:t xml:space="preserve"> лексикографически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252A3">
              <w:rPr>
                <w:rFonts w:ascii="Times New Roman" w:hAnsi="Times New Roman" w:cs="Times New Roman"/>
                <w:sz w:val="24"/>
                <w:szCs w:val="24"/>
              </w:rPr>
              <w:t xml:space="preserve"> издани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3D67D9" w:rsidRPr="00CD0051" w:rsidTr="00701F51">
        <w:trPr>
          <w:trHeight w:val="106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Default="00AD57C1" w:rsidP="00CD005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>4</w:t>
            </w:r>
            <w:r w:rsidR="003D67D9"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>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Default="003D67D9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ингвистическая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интерпретация возраста человека (на материале французского, английского и русского языков).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Pr="007F5C84" w:rsidRDefault="003D67D9" w:rsidP="009E5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Асп. Арцыменя Д.Ф.</w:t>
            </w: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Научный руководитель –доц. Коршук Е.В.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Default="003D67D9" w:rsidP="0063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2016-2020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D9" w:rsidRPr="00CD0051" w:rsidRDefault="003D67D9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Default="003D67D9" w:rsidP="00FD5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Компаративный анализ универсальных и национальных особенностей лексико-грамматических конструкций, выражающих возраст; выявление культурологического своеобразия систем фразеологических единиц французского, английского и русского языков в репрезентации контента «возраст». </w:t>
            </w:r>
          </w:p>
        </w:tc>
      </w:tr>
      <w:tr w:rsidR="003D67D9" w:rsidRPr="00CD0051" w:rsidTr="0027471A">
        <w:trPr>
          <w:trHeight w:val="106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Default="00AD57C1" w:rsidP="00CD005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>5</w:t>
            </w:r>
            <w:r w:rsidR="003D67D9"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>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Default="007F5C84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изменений в лексико-семантических группах глаголов психоэмоционального состояния и интеллектуальной деятельности в русском языке с 1990 года.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Pr="009E5FD4" w:rsidRDefault="003D67D9" w:rsidP="009E5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Жегало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Научный руководитель –доц. Коршук Е.В.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Default="0027471A" w:rsidP="0063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2017-2020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D9" w:rsidRPr="00CD0051" w:rsidRDefault="003D67D9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D9" w:rsidRPr="009C7820" w:rsidRDefault="009C7820" w:rsidP="00725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82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описание общих тенденций изменений в лексико-семантических группах глаголов интеллектуальной деятельности и </w:t>
            </w:r>
            <w:proofErr w:type="spellStart"/>
            <w:r w:rsidRPr="009C7820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9C7820">
              <w:rPr>
                <w:rFonts w:ascii="Times New Roman" w:hAnsi="Times New Roman" w:cs="Times New Roman"/>
                <w:sz w:val="24"/>
                <w:szCs w:val="24"/>
              </w:rPr>
              <w:t>-эмоционального состояния человека.</w:t>
            </w:r>
          </w:p>
        </w:tc>
      </w:tr>
      <w:tr w:rsidR="007F5C84" w:rsidRPr="00CD0051" w:rsidTr="0027471A">
        <w:trPr>
          <w:trHeight w:val="106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84" w:rsidRDefault="00AD57C1" w:rsidP="00CD005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>6</w:t>
            </w:r>
            <w:r w:rsidR="007F5C84"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>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84" w:rsidRDefault="007F5C84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цветонаименований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цветообозначений  в современном немецком политическом дискурсе (на примере политических партий Германии).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84" w:rsidRDefault="007F5C84" w:rsidP="009E5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Соиск. Бейня М.В.</w:t>
            </w: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Научный руководитель –доц.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F5C84" w:rsidRDefault="007F5C84" w:rsidP="009E5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84" w:rsidRDefault="007F5C84" w:rsidP="0063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2017-2022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84" w:rsidRPr="00CD0051" w:rsidRDefault="007F5C84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84" w:rsidRPr="009C7820" w:rsidRDefault="009C7820" w:rsidP="00725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82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</w:t>
            </w:r>
            <w:proofErr w:type="spellStart"/>
            <w:r w:rsidRPr="009C7820">
              <w:rPr>
                <w:rFonts w:ascii="Times New Roman" w:hAnsi="Times New Roman" w:cs="Times New Roman"/>
                <w:sz w:val="24"/>
                <w:szCs w:val="24"/>
              </w:rPr>
              <w:t>цветонаименований</w:t>
            </w:r>
            <w:proofErr w:type="spellEnd"/>
            <w:r w:rsidRPr="009C7820">
              <w:rPr>
                <w:rFonts w:ascii="Times New Roman" w:hAnsi="Times New Roman" w:cs="Times New Roman"/>
                <w:sz w:val="24"/>
                <w:szCs w:val="24"/>
              </w:rPr>
              <w:t xml:space="preserve"> и цветообозначений, которые используются политическими партиями Германии.</w:t>
            </w:r>
          </w:p>
        </w:tc>
      </w:tr>
    </w:tbl>
    <w:p w:rsidR="00CD0051" w:rsidRPr="00CD0051" w:rsidRDefault="00CD0051" w:rsidP="00CD00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CD0051" w:rsidRPr="00CD0051" w:rsidRDefault="00CD0051" w:rsidP="00CD00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CD0051" w:rsidRPr="00CD0051" w:rsidRDefault="00CD0051" w:rsidP="00CD00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</w:pPr>
    </w:p>
    <w:p w:rsidR="00CD0051" w:rsidRPr="00CD0051" w:rsidRDefault="00CD0051" w:rsidP="00CD00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</w:pPr>
    </w:p>
    <w:p w:rsidR="00CD0051" w:rsidRPr="00CD0051" w:rsidRDefault="00CD0051" w:rsidP="00CD00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</w:pPr>
    </w:p>
    <w:p w:rsidR="00D25FFC" w:rsidRPr="00CD0051" w:rsidRDefault="00D25FFC" w:rsidP="00CD00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sectPr w:rsidR="00D25FFC" w:rsidRPr="00CD0051" w:rsidSect="00CD00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76842"/>
    <w:multiLevelType w:val="multilevel"/>
    <w:tmpl w:val="00AAC0A4"/>
    <w:lvl w:ilvl="0">
      <w:start w:val="10"/>
      <w:numFmt w:val="decimal"/>
      <w:lvlText w:val="%1"/>
      <w:lvlJc w:val="left"/>
      <w:pPr>
        <w:tabs>
          <w:tab w:val="num" w:pos="960"/>
        </w:tabs>
        <w:ind w:left="960" w:hanging="960"/>
      </w:pPr>
    </w:lvl>
    <w:lvl w:ilvl="1">
      <w:start w:val="2"/>
      <w:numFmt w:val="decimalZero"/>
      <w:lvlText w:val="%1.%2"/>
      <w:lvlJc w:val="left"/>
      <w:pPr>
        <w:tabs>
          <w:tab w:val="num" w:pos="1680"/>
        </w:tabs>
        <w:ind w:left="1680" w:hanging="960"/>
      </w:pPr>
    </w:lvl>
    <w:lvl w:ilvl="2">
      <w:start w:val="19"/>
      <w:numFmt w:val="decimal"/>
      <w:lvlText w:val="%1.%2.%3"/>
      <w:lvlJc w:val="left"/>
      <w:pPr>
        <w:tabs>
          <w:tab w:val="num" w:pos="960"/>
        </w:tabs>
        <w:ind w:left="960" w:hanging="960"/>
      </w:p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96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" w15:restartNumberingAfterBreak="0">
    <w:nsid w:val="21934E8B"/>
    <w:multiLevelType w:val="hybridMultilevel"/>
    <w:tmpl w:val="C7E8B82A"/>
    <w:lvl w:ilvl="0" w:tplc="E07C9E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B34D2"/>
    <w:multiLevelType w:val="hybridMultilevel"/>
    <w:tmpl w:val="BE50BDAC"/>
    <w:lvl w:ilvl="0" w:tplc="B9F446FC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225E5"/>
    <w:multiLevelType w:val="hybridMultilevel"/>
    <w:tmpl w:val="4D88BC6A"/>
    <w:lvl w:ilvl="0" w:tplc="0936CB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1B22FF5"/>
    <w:multiLevelType w:val="hybridMultilevel"/>
    <w:tmpl w:val="32762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2"/>
    </w:lvlOverride>
    <w:lvlOverride w:ilvl="2">
      <w:startOverride w:val="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051"/>
    <w:rsid w:val="00006EE6"/>
    <w:rsid w:val="00035471"/>
    <w:rsid w:val="00096D9D"/>
    <w:rsid w:val="000B2D25"/>
    <w:rsid w:val="000B5BF8"/>
    <w:rsid w:val="000C714E"/>
    <w:rsid w:val="000F2F59"/>
    <w:rsid w:val="00113208"/>
    <w:rsid w:val="00132CF5"/>
    <w:rsid w:val="00144242"/>
    <w:rsid w:val="00166517"/>
    <w:rsid w:val="001D1D01"/>
    <w:rsid w:val="001D51DA"/>
    <w:rsid w:val="00256425"/>
    <w:rsid w:val="0027471A"/>
    <w:rsid w:val="002B30C4"/>
    <w:rsid w:val="002C1427"/>
    <w:rsid w:val="002D7864"/>
    <w:rsid w:val="002E7B49"/>
    <w:rsid w:val="00323328"/>
    <w:rsid w:val="00323357"/>
    <w:rsid w:val="003335D9"/>
    <w:rsid w:val="00337FFD"/>
    <w:rsid w:val="00342366"/>
    <w:rsid w:val="003868AB"/>
    <w:rsid w:val="003D67D9"/>
    <w:rsid w:val="003F45EE"/>
    <w:rsid w:val="00402936"/>
    <w:rsid w:val="0040727F"/>
    <w:rsid w:val="00457137"/>
    <w:rsid w:val="004B45EA"/>
    <w:rsid w:val="004D458D"/>
    <w:rsid w:val="004D6FC2"/>
    <w:rsid w:val="004F0474"/>
    <w:rsid w:val="00501B1F"/>
    <w:rsid w:val="00521044"/>
    <w:rsid w:val="00555497"/>
    <w:rsid w:val="00583D23"/>
    <w:rsid w:val="00591794"/>
    <w:rsid w:val="005C7140"/>
    <w:rsid w:val="005D4479"/>
    <w:rsid w:val="0062735C"/>
    <w:rsid w:val="00635BE4"/>
    <w:rsid w:val="0066264C"/>
    <w:rsid w:val="00663710"/>
    <w:rsid w:val="006752D4"/>
    <w:rsid w:val="006B77F5"/>
    <w:rsid w:val="006D0157"/>
    <w:rsid w:val="00701F51"/>
    <w:rsid w:val="00703EBE"/>
    <w:rsid w:val="00704405"/>
    <w:rsid w:val="007252A3"/>
    <w:rsid w:val="00725C89"/>
    <w:rsid w:val="0074427B"/>
    <w:rsid w:val="00773A49"/>
    <w:rsid w:val="007A1837"/>
    <w:rsid w:val="007B36C2"/>
    <w:rsid w:val="007C7837"/>
    <w:rsid w:val="007D014A"/>
    <w:rsid w:val="007F5C84"/>
    <w:rsid w:val="00834B0E"/>
    <w:rsid w:val="00873FFE"/>
    <w:rsid w:val="00922DE4"/>
    <w:rsid w:val="0095121E"/>
    <w:rsid w:val="0097011E"/>
    <w:rsid w:val="009958B2"/>
    <w:rsid w:val="009B2F34"/>
    <w:rsid w:val="009C00A4"/>
    <w:rsid w:val="009C7820"/>
    <w:rsid w:val="009E5FD4"/>
    <w:rsid w:val="00A044F6"/>
    <w:rsid w:val="00A4176F"/>
    <w:rsid w:val="00A43855"/>
    <w:rsid w:val="00A97012"/>
    <w:rsid w:val="00AC6A99"/>
    <w:rsid w:val="00AD57C1"/>
    <w:rsid w:val="00AF2A0B"/>
    <w:rsid w:val="00B26EF9"/>
    <w:rsid w:val="00B50862"/>
    <w:rsid w:val="00B6051D"/>
    <w:rsid w:val="00B74035"/>
    <w:rsid w:val="00B81845"/>
    <w:rsid w:val="00B82718"/>
    <w:rsid w:val="00C15D73"/>
    <w:rsid w:val="00C45161"/>
    <w:rsid w:val="00C61B9C"/>
    <w:rsid w:val="00C644B6"/>
    <w:rsid w:val="00C66446"/>
    <w:rsid w:val="00C70EAE"/>
    <w:rsid w:val="00CD0051"/>
    <w:rsid w:val="00D00FE1"/>
    <w:rsid w:val="00D0290F"/>
    <w:rsid w:val="00D07A58"/>
    <w:rsid w:val="00D07CD9"/>
    <w:rsid w:val="00D25FFC"/>
    <w:rsid w:val="00D270B2"/>
    <w:rsid w:val="00D354B8"/>
    <w:rsid w:val="00D35564"/>
    <w:rsid w:val="00D66936"/>
    <w:rsid w:val="00D7433D"/>
    <w:rsid w:val="00D841D2"/>
    <w:rsid w:val="00D942C4"/>
    <w:rsid w:val="00DA6EE6"/>
    <w:rsid w:val="00DB0181"/>
    <w:rsid w:val="00DB07D8"/>
    <w:rsid w:val="00DF2767"/>
    <w:rsid w:val="00E562A1"/>
    <w:rsid w:val="00E97545"/>
    <w:rsid w:val="00EB7BC1"/>
    <w:rsid w:val="00EE43AD"/>
    <w:rsid w:val="00EF7C16"/>
    <w:rsid w:val="00F20484"/>
    <w:rsid w:val="00FA5294"/>
    <w:rsid w:val="00FD3251"/>
    <w:rsid w:val="00FD3C84"/>
    <w:rsid w:val="00FD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0ECC"/>
  <w15:docId w15:val="{4DD47372-803E-4A72-84F8-310928B4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CD005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D005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Emphasis"/>
    <w:basedOn w:val="a0"/>
    <w:qFormat/>
    <w:rsid w:val="00CD005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5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425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D00FE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9">
    <w:name w:val="No Spacing"/>
    <w:uiPriority w:val="1"/>
    <w:qFormat/>
    <w:rsid w:val="009E5FD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FCEC7-046D-427D-BDAE-2642C2A1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10</Pages>
  <Words>3063</Words>
  <Characters>17461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91</cp:revision>
  <cp:lastPrinted>2017-02-09T10:35:00Z</cp:lastPrinted>
  <dcterms:created xsi:type="dcterms:W3CDTF">2015-01-15T10:10:00Z</dcterms:created>
  <dcterms:modified xsi:type="dcterms:W3CDTF">2019-03-19T09:56:00Z</dcterms:modified>
</cp:coreProperties>
</file>