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FD" w:rsidRDefault="004037FD" w:rsidP="00574B3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037FD" w:rsidRPr="006A3672" w:rsidRDefault="004037FD" w:rsidP="004037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kern w:val="36"/>
          <w:sz w:val="40"/>
          <w:szCs w:val="40"/>
          <w:lang w:eastAsia="ru-RU"/>
        </w:rPr>
      </w:pPr>
      <w:r w:rsidRPr="006A3672">
        <w:rPr>
          <w:rFonts w:ascii="Arial" w:eastAsia="Times New Roman" w:hAnsi="Arial" w:cs="Arial"/>
          <w:b/>
          <w:bCs/>
          <w:color w:val="7030A0"/>
          <w:kern w:val="36"/>
          <w:sz w:val="40"/>
          <w:szCs w:val="40"/>
          <w:lang w:eastAsia="ru-RU"/>
        </w:rPr>
        <w:t>Обучающие курсы английского языка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6A3672">
        <w:rPr>
          <w:rFonts w:ascii="Arial" w:hAnsi="Arial" w:cs="Arial"/>
          <w:b/>
          <w:color w:val="7030A0"/>
          <w:sz w:val="40"/>
          <w:szCs w:val="40"/>
        </w:rPr>
        <w:t>«Общий английский (уровень Elementary)»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4037FD">
        <w:rPr>
          <w:rFonts w:ascii="Arial" w:hAnsi="Arial" w:cs="Arial"/>
        </w:rPr>
        <w:t>акультет повышения квалификации и переподготовки</w:t>
      </w:r>
      <w:r>
        <w:rPr>
          <w:rFonts w:ascii="Arial" w:hAnsi="Arial" w:cs="Arial"/>
        </w:rPr>
        <w:t xml:space="preserve"> </w:t>
      </w:r>
      <w:r w:rsidRPr="004037FD">
        <w:rPr>
          <w:rFonts w:ascii="Arial" w:hAnsi="Arial" w:cs="Arial"/>
        </w:rPr>
        <w:t>Института журналистики</w:t>
      </w:r>
      <w:r>
        <w:rPr>
          <w:rFonts w:ascii="Arial" w:hAnsi="Arial" w:cs="Arial"/>
        </w:rPr>
        <w:t xml:space="preserve"> </w:t>
      </w:r>
      <w:r w:rsidRPr="004037FD">
        <w:rPr>
          <w:rFonts w:ascii="Arial" w:hAnsi="Arial" w:cs="Arial"/>
        </w:rPr>
        <w:t>Белорусского государственного университета</w:t>
      </w:r>
      <w:r>
        <w:rPr>
          <w:rFonts w:ascii="Arial" w:hAnsi="Arial" w:cs="Arial"/>
        </w:rPr>
        <w:t xml:space="preserve"> </w:t>
      </w:r>
      <w:r w:rsidRPr="004037FD">
        <w:rPr>
          <w:rFonts w:ascii="Arial" w:hAnsi="Arial" w:cs="Arial"/>
        </w:rPr>
        <w:t>приглашает</w:t>
      </w:r>
      <w:r>
        <w:rPr>
          <w:rFonts w:ascii="Arial" w:hAnsi="Arial" w:cs="Arial"/>
        </w:rPr>
        <w:t xml:space="preserve"> </w:t>
      </w:r>
      <w:r w:rsidRPr="004037FD">
        <w:rPr>
          <w:rFonts w:ascii="Arial" w:hAnsi="Arial" w:cs="Arial"/>
        </w:rPr>
        <w:t xml:space="preserve">всех желающих на курсы иностранного языка по направлению «Общий английский» </w:t>
      </w:r>
      <w:r w:rsidRPr="004037FD">
        <w:rPr>
          <w:rFonts w:ascii="Arial" w:hAnsi="Arial" w:cs="Arial"/>
          <w:b/>
        </w:rPr>
        <w:t>на</w:t>
      </w:r>
      <w:r w:rsidRPr="004037FD">
        <w:rPr>
          <w:rFonts w:ascii="Arial" w:hAnsi="Arial" w:cs="Arial"/>
          <w:b/>
        </w:rPr>
        <w:t xml:space="preserve"> </w:t>
      </w:r>
      <w:r w:rsidRPr="004037FD">
        <w:rPr>
          <w:rFonts w:ascii="Arial" w:hAnsi="Arial" w:cs="Arial"/>
          <w:b/>
        </w:rPr>
        <w:t>платной основе</w:t>
      </w:r>
      <w:r w:rsidRPr="004037FD">
        <w:rPr>
          <w:rFonts w:ascii="Arial" w:hAnsi="Arial" w:cs="Arial"/>
        </w:rPr>
        <w:t>.</w:t>
      </w:r>
    </w:p>
    <w:p w:rsid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Программа обучения включает несколько уровней: </w:t>
      </w:r>
      <w:r w:rsidRPr="004037FD">
        <w:rPr>
          <w:rFonts w:ascii="Arial" w:hAnsi="Arial" w:cs="Arial"/>
          <w:lang w:val="en-US"/>
        </w:rPr>
        <w:t>Elementary</w:t>
      </w:r>
      <w:r w:rsidRPr="004037FD">
        <w:rPr>
          <w:rFonts w:ascii="Arial" w:hAnsi="Arial" w:cs="Arial"/>
        </w:rPr>
        <w:t xml:space="preserve">, </w:t>
      </w:r>
      <w:r w:rsidRPr="004037FD">
        <w:rPr>
          <w:rFonts w:ascii="Arial" w:hAnsi="Arial" w:cs="Arial"/>
          <w:lang w:val="en-US"/>
        </w:rPr>
        <w:t>Pre</w:t>
      </w:r>
      <w:r w:rsidRPr="004037FD">
        <w:rPr>
          <w:rFonts w:ascii="Arial" w:hAnsi="Arial" w:cs="Arial"/>
        </w:rPr>
        <w:t>-</w:t>
      </w:r>
      <w:r w:rsidRPr="004037FD">
        <w:rPr>
          <w:rFonts w:ascii="Arial" w:hAnsi="Arial" w:cs="Arial"/>
          <w:lang w:val="en-US"/>
        </w:rPr>
        <w:t>Intermediate</w:t>
      </w:r>
      <w:r w:rsidRPr="004037FD">
        <w:rPr>
          <w:rFonts w:ascii="Arial" w:hAnsi="Arial" w:cs="Arial"/>
        </w:rPr>
        <w:t xml:space="preserve">, </w:t>
      </w:r>
      <w:r w:rsidRPr="004037FD">
        <w:rPr>
          <w:rFonts w:ascii="Arial" w:hAnsi="Arial" w:cs="Arial"/>
          <w:lang w:val="en-US"/>
        </w:rPr>
        <w:t>Intermediate</w:t>
      </w:r>
      <w:r w:rsidRPr="004037FD">
        <w:rPr>
          <w:rFonts w:ascii="Arial" w:hAnsi="Arial" w:cs="Arial"/>
        </w:rPr>
        <w:t xml:space="preserve">, </w:t>
      </w:r>
      <w:r w:rsidRPr="004037FD">
        <w:rPr>
          <w:rFonts w:ascii="Arial" w:hAnsi="Arial" w:cs="Arial"/>
          <w:lang w:val="en-US"/>
        </w:rPr>
        <w:t>Upper</w:t>
      </w:r>
      <w:r w:rsidRPr="004037FD">
        <w:rPr>
          <w:rFonts w:ascii="Arial" w:hAnsi="Arial" w:cs="Arial"/>
        </w:rPr>
        <w:t>-</w:t>
      </w:r>
      <w:r w:rsidRPr="004037FD">
        <w:rPr>
          <w:rFonts w:ascii="Arial" w:hAnsi="Arial" w:cs="Arial"/>
          <w:lang w:val="en-US"/>
        </w:rPr>
        <w:t>Intermediate</w:t>
      </w:r>
      <w:r w:rsidRPr="004037FD">
        <w:rPr>
          <w:rFonts w:ascii="Arial" w:hAnsi="Arial" w:cs="Arial"/>
        </w:rPr>
        <w:t>, а также подготовку к сдаче междун</w:t>
      </w:r>
      <w:bookmarkStart w:id="0" w:name="_GoBack"/>
      <w:bookmarkEnd w:id="0"/>
      <w:r w:rsidRPr="004037FD">
        <w:rPr>
          <w:rFonts w:ascii="Arial" w:hAnsi="Arial" w:cs="Arial"/>
        </w:rPr>
        <w:t xml:space="preserve">ародного экзамена по английскому языку </w:t>
      </w:r>
      <w:r w:rsidRPr="004037FD">
        <w:rPr>
          <w:rFonts w:ascii="Arial" w:hAnsi="Arial" w:cs="Arial"/>
          <w:lang w:val="en-US"/>
        </w:rPr>
        <w:t>IELTS</w:t>
      </w:r>
      <w:r w:rsidRPr="004037FD">
        <w:rPr>
          <w:rFonts w:ascii="Arial" w:hAnsi="Arial" w:cs="Arial"/>
        </w:rPr>
        <w:t>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Обучение начинается с уровня </w:t>
      </w:r>
      <w:r w:rsidRPr="004037FD">
        <w:rPr>
          <w:rFonts w:ascii="Arial" w:hAnsi="Arial" w:cs="Arial"/>
          <w:b/>
          <w:i/>
          <w:lang w:val="en-US"/>
        </w:rPr>
        <w:t>Elementary</w:t>
      </w:r>
      <w:r w:rsidRPr="004037FD">
        <w:rPr>
          <w:rFonts w:ascii="Arial" w:hAnsi="Arial" w:cs="Arial"/>
        </w:rPr>
        <w:t xml:space="preserve"> (</w:t>
      </w:r>
      <w:proofErr w:type="gramStart"/>
      <w:r w:rsidRPr="004037FD">
        <w:rPr>
          <w:rFonts w:ascii="Arial" w:hAnsi="Arial" w:cs="Arial"/>
        </w:rPr>
        <w:t>базовый</w:t>
      </w:r>
      <w:proofErr w:type="gramEnd"/>
      <w:r w:rsidRPr="004037FD">
        <w:rPr>
          <w:rFonts w:ascii="Arial" w:hAnsi="Arial" w:cs="Arial"/>
        </w:rPr>
        <w:t>), что предполагает владение элементарными навыками чтения и способностью слушателей отвечать на простые вопросы.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>К концу прохождения данной программы обучающиеся смогут общаться на бытовые темы на базовом уровне.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На занятиях будет изучаться грамматический материал, лексические единицы в соответствии с заявленной тематикой. Кроме того, курс нацелен на развитие навыков и умений </w:t>
      </w:r>
      <w:proofErr w:type="spellStart"/>
      <w:r w:rsidRPr="004037FD">
        <w:rPr>
          <w:rFonts w:ascii="Arial" w:hAnsi="Arial" w:cs="Arial"/>
        </w:rPr>
        <w:t>аудирования</w:t>
      </w:r>
      <w:proofErr w:type="spellEnd"/>
      <w:r w:rsidRPr="004037FD">
        <w:rPr>
          <w:rFonts w:ascii="Arial" w:hAnsi="Arial" w:cs="Arial"/>
        </w:rPr>
        <w:t>, чтения и говорения (в рамках диалогической и монологической речи).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Для работы на занятиях будет использоваться учебно-методический комплекс </w:t>
      </w:r>
      <w:proofErr w:type="spellStart"/>
      <w:r w:rsidRPr="004037FD">
        <w:rPr>
          <w:rFonts w:ascii="Arial" w:hAnsi="Arial" w:cs="Arial"/>
          <w:lang w:val="en-US"/>
        </w:rPr>
        <w:t>CuttingEdge</w:t>
      </w:r>
      <w:proofErr w:type="spellEnd"/>
      <w:r w:rsidRPr="004037FD">
        <w:rPr>
          <w:rFonts w:ascii="Arial" w:hAnsi="Arial" w:cs="Arial"/>
        </w:rPr>
        <w:t xml:space="preserve">: </w:t>
      </w:r>
      <w:proofErr w:type="gramStart"/>
      <w:r w:rsidRPr="004037FD">
        <w:rPr>
          <w:rFonts w:ascii="Arial" w:hAnsi="Arial" w:cs="Arial"/>
          <w:lang w:val="en-US"/>
        </w:rPr>
        <w:t>Elementary</w:t>
      </w:r>
      <w:r w:rsidRPr="004037FD">
        <w:rPr>
          <w:rFonts w:ascii="Arial" w:hAnsi="Arial" w:cs="Arial"/>
        </w:rPr>
        <w:t xml:space="preserve"> </w:t>
      </w:r>
      <w:r w:rsidRPr="004037FD">
        <w:rPr>
          <w:rFonts w:ascii="Arial" w:hAnsi="Arial" w:cs="Arial"/>
          <w:lang w:val="en-US"/>
        </w:rPr>
        <w:t>Level</w:t>
      </w:r>
      <w:r w:rsidRPr="004037FD">
        <w:rPr>
          <w:rFonts w:ascii="Arial" w:hAnsi="Arial" w:cs="Arial"/>
        </w:rPr>
        <w:t xml:space="preserve">, включающий учебное пособие для обучающихся, рабочую тетрадь, диски </w:t>
      </w:r>
      <w:r w:rsidRPr="004037FD">
        <w:rPr>
          <w:rFonts w:ascii="Arial" w:hAnsi="Arial" w:cs="Arial"/>
          <w:lang w:val="en-US"/>
        </w:rPr>
        <w:t>CD</w:t>
      </w:r>
      <w:r w:rsidRPr="004037FD">
        <w:rPr>
          <w:rFonts w:ascii="Arial" w:hAnsi="Arial" w:cs="Arial"/>
        </w:rPr>
        <w:t>.</w:t>
      </w:r>
      <w:proofErr w:type="gramEnd"/>
      <w:r w:rsidRPr="004037FD">
        <w:rPr>
          <w:rFonts w:ascii="Arial" w:hAnsi="Arial" w:cs="Arial"/>
        </w:rPr>
        <w:t xml:space="preserve"> Данный комплекс имеется в электронном виде.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Каждый последующий уровень логически вытекает из предыдущего. На всех уровнях соблюдается принцип преемственности учебного материала, а также формирования знаний, навыков и развития соответствующих умений и принцип от простого к </w:t>
      </w:r>
      <w:proofErr w:type="gramStart"/>
      <w:r w:rsidRPr="004037FD">
        <w:rPr>
          <w:rFonts w:ascii="Arial" w:hAnsi="Arial" w:cs="Arial"/>
        </w:rPr>
        <w:t>сложному</w:t>
      </w:r>
      <w:proofErr w:type="gramEnd"/>
      <w:r w:rsidRPr="004037FD">
        <w:rPr>
          <w:rFonts w:ascii="Arial" w:hAnsi="Arial" w:cs="Arial"/>
        </w:rPr>
        <w:t>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Проверка </w:t>
      </w:r>
      <w:proofErr w:type="spellStart"/>
      <w:r w:rsidRPr="004037FD">
        <w:rPr>
          <w:rFonts w:ascii="Arial" w:hAnsi="Arial" w:cs="Arial"/>
        </w:rPr>
        <w:t>сформированности</w:t>
      </w:r>
      <w:proofErr w:type="spellEnd"/>
      <w:r w:rsidRPr="004037FD">
        <w:rPr>
          <w:rFonts w:ascii="Arial" w:hAnsi="Arial" w:cs="Arial"/>
        </w:rPr>
        <w:t xml:space="preserve"> навыков осуществляется после прохождения курса и предполагает письменный тест, а также устное собеседование. 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Программа разработана преподавателями </w:t>
      </w:r>
      <w:r w:rsidRPr="004037FD">
        <w:rPr>
          <w:rFonts w:ascii="Arial" w:hAnsi="Arial" w:cs="Arial"/>
          <w:b/>
          <w:i/>
        </w:rPr>
        <w:t>кафедры английского языка и речевой коммуникации</w:t>
      </w:r>
      <w:r w:rsidRPr="004037FD">
        <w:rPr>
          <w:rFonts w:ascii="Arial" w:hAnsi="Arial" w:cs="Arial"/>
        </w:rPr>
        <w:t xml:space="preserve"> Института журналистики БГУ.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  <w:b/>
        </w:rPr>
      </w:pPr>
      <w:r w:rsidRPr="004037FD">
        <w:rPr>
          <w:rFonts w:ascii="Arial" w:hAnsi="Arial" w:cs="Arial"/>
          <w:b/>
        </w:rPr>
        <w:t>Период обучения: 03.02.2017 г. – 19.05.2017 г.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Занятия будут проходить два раза в неделю, что соответствует </w:t>
      </w:r>
      <w:r w:rsidRPr="004037FD">
        <w:rPr>
          <w:rFonts w:ascii="Arial" w:hAnsi="Arial" w:cs="Arial"/>
          <w:b/>
        </w:rPr>
        <w:t>8</w:t>
      </w:r>
      <w:r w:rsidRPr="004037FD">
        <w:rPr>
          <w:rFonts w:ascii="Arial" w:hAnsi="Arial" w:cs="Arial"/>
        </w:rPr>
        <w:t xml:space="preserve"> академическим часам. Общее количество часов – </w:t>
      </w:r>
      <w:r w:rsidRPr="004037FD">
        <w:rPr>
          <w:rFonts w:ascii="Arial" w:hAnsi="Arial" w:cs="Arial"/>
          <w:b/>
        </w:rPr>
        <w:t>120</w:t>
      </w:r>
      <w:r w:rsidRPr="004037FD">
        <w:rPr>
          <w:rFonts w:ascii="Arial" w:hAnsi="Arial" w:cs="Arial"/>
        </w:rPr>
        <w:t>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  <w:b/>
        </w:rPr>
      </w:pPr>
      <w:r w:rsidRPr="004037FD">
        <w:rPr>
          <w:rFonts w:ascii="Arial" w:hAnsi="Arial" w:cs="Arial"/>
        </w:rPr>
        <w:t xml:space="preserve">Время занятий: </w:t>
      </w:r>
      <w:r w:rsidRPr="004037FD">
        <w:rPr>
          <w:rFonts w:ascii="Arial" w:hAnsi="Arial" w:cs="Arial"/>
          <w:b/>
        </w:rPr>
        <w:t>16.20–17.40</w:t>
      </w:r>
      <w:r>
        <w:rPr>
          <w:rFonts w:ascii="Arial" w:hAnsi="Arial" w:cs="Arial"/>
          <w:b/>
        </w:rPr>
        <w:t xml:space="preserve">, </w:t>
      </w:r>
      <w:r w:rsidRPr="004037FD">
        <w:rPr>
          <w:rFonts w:ascii="Arial" w:hAnsi="Arial" w:cs="Arial"/>
          <w:b/>
        </w:rPr>
        <w:t>17.50–19.10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Будут сформированы </w:t>
      </w:r>
      <w:r w:rsidRPr="004037FD">
        <w:rPr>
          <w:rFonts w:ascii="Arial" w:hAnsi="Arial" w:cs="Arial"/>
          <w:b/>
        </w:rPr>
        <w:t>2 группы</w:t>
      </w:r>
      <w:r w:rsidRPr="004037FD">
        <w:rPr>
          <w:rFonts w:ascii="Arial" w:hAnsi="Arial" w:cs="Arial"/>
        </w:rPr>
        <w:t xml:space="preserve"> (группы слушателей формируются в количестве </w:t>
      </w:r>
      <w:r w:rsidRPr="004037FD">
        <w:rPr>
          <w:rFonts w:ascii="Arial" w:hAnsi="Arial" w:cs="Arial"/>
          <w:b/>
        </w:rPr>
        <w:t>10 человек</w:t>
      </w:r>
      <w:r w:rsidRPr="004037FD">
        <w:rPr>
          <w:rFonts w:ascii="Arial" w:hAnsi="Arial" w:cs="Arial"/>
        </w:rPr>
        <w:t>, это позволяет оптимально организовывать как групповую, так и парную работу обучающихся).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Стоимость курса: 480 </w:t>
      </w:r>
      <w:r w:rsidRPr="004037FD">
        <w:rPr>
          <w:rFonts w:ascii="Arial" w:hAnsi="Arial" w:cs="Arial"/>
          <w:lang w:val="en-US"/>
        </w:rPr>
        <w:t>BYN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>Для зачисления в состав слушателей группы и уточнения интересующих вас вопросов обращайтесь по адресу: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г. Минск, ул. </w:t>
      </w:r>
      <w:proofErr w:type="spellStart"/>
      <w:r w:rsidRPr="004037FD">
        <w:rPr>
          <w:rFonts w:ascii="Arial" w:hAnsi="Arial" w:cs="Arial"/>
        </w:rPr>
        <w:t>Кальварийская</w:t>
      </w:r>
      <w:proofErr w:type="spellEnd"/>
      <w:r w:rsidRPr="004037FD">
        <w:rPr>
          <w:rFonts w:ascii="Arial" w:hAnsi="Arial" w:cs="Arial"/>
        </w:rPr>
        <w:t xml:space="preserve"> 9, ауд. 418.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4037FD">
        <w:rPr>
          <w:rFonts w:ascii="Arial" w:hAnsi="Arial" w:cs="Arial"/>
          <w:lang w:val="en-US"/>
        </w:rPr>
        <w:t>Телефон</w:t>
      </w:r>
      <w:proofErr w:type="spellEnd"/>
      <w:r w:rsidRPr="004037FD">
        <w:rPr>
          <w:rFonts w:ascii="Arial" w:hAnsi="Arial" w:cs="Arial"/>
          <w:lang w:val="en-US"/>
        </w:rPr>
        <w:t>: 259-70-16.</w:t>
      </w: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037FD" w:rsidRPr="004037FD" w:rsidRDefault="004037FD" w:rsidP="004037FD">
      <w:pPr>
        <w:spacing w:after="0" w:line="240" w:lineRule="auto"/>
        <w:jc w:val="both"/>
        <w:rPr>
          <w:rFonts w:ascii="Arial" w:hAnsi="Arial" w:cs="Arial"/>
        </w:rPr>
      </w:pPr>
      <w:r w:rsidRPr="004037FD">
        <w:rPr>
          <w:rFonts w:ascii="Arial" w:hAnsi="Arial" w:cs="Arial"/>
        </w:rPr>
        <w:t xml:space="preserve">Набор в группы осуществляется </w:t>
      </w:r>
      <w:r w:rsidRPr="004037FD">
        <w:rPr>
          <w:rFonts w:ascii="Arial" w:hAnsi="Arial" w:cs="Arial"/>
          <w:b/>
        </w:rPr>
        <w:t>до 15 января 2017 года</w:t>
      </w:r>
      <w:r w:rsidRPr="004037FD">
        <w:rPr>
          <w:rFonts w:ascii="Arial" w:hAnsi="Arial" w:cs="Arial"/>
        </w:rPr>
        <w:t>.</w:t>
      </w:r>
    </w:p>
    <w:sectPr w:rsidR="004037FD" w:rsidRPr="004037FD" w:rsidSect="009B4E3C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9"/>
      </v:shape>
    </w:pict>
  </w:numPicBullet>
  <w:abstractNum w:abstractNumId="0">
    <w:nsid w:val="321D32D1"/>
    <w:multiLevelType w:val="multilevel"/>
    <w:tmpl w:val="5298EDF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5753138"/>
    <w:multiLevelType w:val="multilevel"/>
    <w:tmpl w:val="C8CEF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90B4F06"/>
    <w:multiLevelType w:val="multilevel"/>
    <w:tmpl w:val="AEB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92A"/>
    <w:rsid w:val="0000403B"/>
    <w:rsid w:val="00040FD0"/>
    <w:rsid w:val="00191459"/>
    <w:rsid w:val="001B6803"/>
    <w:rsid w:val="00223293"/>
    <w:rsid w:val="00230D34"/>
    <w:rsid w:val="00237B9F"/>
    <w:rsid w:val="002A465F"/>
    <w:rsid w:val="002B0B1C"/>
    <w:rsid w:val="002C5D13"/>
    <w:rsid w:val="002D23CB"/>
    <w:rsid w:val="00314B70"/>
    <w:rsid w:val="00333338"/>
    <w:rsid w:val="00376F62"/>
    <w:rsid w:val="003C3ACD"/>
    <w:rsid w:val="003D3A83"/>
    <w:rsid w:val="004037FD"/>
    <w:rsid w:val="00436E2D"/>
    <w:rsid w:val="004F2D21"/>
    <w:rsid w:val="00574B32"/>
    <w:rsid w:val="0059566D"/>
    <w:rsid w:val="00612505"/>
    <w:rsid w:val="00615265"/>
    <w:rsid w:val="00634763"/>
    <w:rsid w:val="00644133"/>
    <w:rsid w:val="00650B9F"/>
    <w:rsid w:val="006676BA"/>
    <w:rsid w:val="006A3672"/>
    <w:rsid w:val="006C3F5D"/>
    <w:rsid w:val="00762696"/>
    <w:rsid w:val="007C64A8"/>
    <w:rsid w:val="007F44B4"/>
    <w:rsid w:val="00837D8E"/>
    <w:rsid w:val="00862DA0"/>
    <w:rsid w:val="009173B9"/>
    <w:rsid w:val="009B4E3C"/>
    <w:rsid w:val="009C2E47"/>
    <w:rsid w:val="00A11E79"/>
    <w:rsid w:val="00A213CB"/>
    <w:rsid w:val="00A42D48"/>
    <w:rsid w:val="00A55C1E"/>
    <w:rsid w:val="00A773AD"/>
    <w:rsid w:val="00B67B82"/>
    <w:rsid w:val="00B93B28"/>
    <w:rsid w:val="00B975DC"/>
    <w:rsid w:val="00BF792A"/>
    <w:rsid w:val="00C16226"/>
    <w:rsid w:val="00C65612"/>
    <w:rsid w:val="00CE58EB"/>
    <w:rsid w:val="00CF47E1"/>
    <w:rsid w:val="00D541D7"/>
    <w:rsid w:val="00D547F5"/>
    <w:rsid w:val="00D54E2D"/>
    <w:rsid w:val="00D72094"/>
    <w:rsid w:val="00DB6CF4"/>
    <w:rsid w:val="00DC3123"/>
    <w:rsid w:val="00DC4DF0"/>
    <w:rsid w:val="00DE66B5"/>
    <w:rsid w:val="00E74A42"/>
    <w:rsid w:val="00ED7C47"/>
    <w:rsid w:val="00EF3791"/>
    <w:rsid w:val="00F96530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F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7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F79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B1C"/>
  </w:style>
  <w:style w:type="paragraph" w:styleId="a6">
    <w:name w:val="Balloon Text"/>
    <w:basedOn w:val="a"/>
    <w:link w:val="a7"/>
    <w:uiPriority w:val="99"/>
    <w:semiHidden/>
    <w:unhideWhenUsed/>
    <w:rsid w:val="002B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0B1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2B0B1C"/>
    <w:rPr>
      <w:b/>
      <w:bCs/>
    </w:rPr>
  </w:style>
  <w:style w:type="character" w:customStyle="1" w:styleId="locality">
    <w:name w:val="locality"/>
    <w:basedOn w:val="a0"/>
    <w:rsid w:val="00A11E79"/>
  </w:style>
  <w:style w:type="character" w:customStyle="1" w:styleId="street-address">
    <w:name w:val="street-address"/>
    <w:basedOn w:val="a0"/>
    <w:rsid w:val="00A1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42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0935">
                  <w:marLeft w:val="0"/>
                  <w:marRight w:val="0"/>
                  <w:marTop w:val="0"/>
                  <w:marBottom w:val="0"/>
                  <w:divBdr>
                    <w:top w:val="single" w:sz="6" w:space="5" w:color="B5D7E4"/>
                    <w:left w:val="single" w:sz="6" w:space="10" w:color="B5D7E4"/>
                    <w:bottom w:val="single" w:sz="6" w:space="7" w:color="B5D7E4"/>
                    <w:right w:val="single" w:sz="6" w:space="24" w:color="B5D7E4"/>
                  </w:divBdr>
                </w:div>
              </w:divsChild>
            </w:div>
          </w:divsChild>
        </w:div>
      </w:divsChild>
    </w:div>
    <w:div w:id="1301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mailto:jour_fpk@bsu.by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pcs0607</dc:creator>
  <cp:lastModifiedBy>Александр</cp:lastModifiedBy>
  <cp:revision>2</cp:revision>
  <dcterms:created xsi:type="dcterms:W3CDTF">2017-09-22T14:22:00Z</dcterms:created>
  <dcterms:modified xsi:type="dcterms:W3CDTF">2017-09-22T14:22:00Z</dcterms:modified>
</cp:coreProperties>
</file>